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Borders/>
        <w:tblCellMar>
          <w:top w:w="0" w:type="dxa"/>
          <w:left w:w="108" w:type="dxa"/>
          <w:bottom w:w="0" w:type="dxa"/>
          <w:right w:w="108" w:type="dxa"/>
        </w:tblCellMar>
      </w:tblPr>
      <w:tblGrid>
        <w:gridCol w:w="4304"/>
        <w:gridCol w:w="1192"/>
        <w:gridCol w:w="4994"/>
      </w:tblGrid>
      <w:tr>
        <w:trPr/>
        <w:tc>
          <w:tcPr>
            <w:tcW w:w="4304" w:type="dxa"/>
            <w:tcBorders/>
            <w:shd w:fill="FFFFFF" w:val="clear"/>
          </w:tcPr>
          <w:p>
            <w:pPr>
              <w:pStyle w:val="Normal"/>
              <w:spacing w:lineRule="auto" w:line="240" w:before="0" w:after="0"/>
              <w:ind w:left="0" w:right="-427" w:hanging="0"/>
              <w:rPr>
                <w:sz w:val="24"/>
                <w:szCs w:val="24"/>
              </w:rPr>
            </w:pPr>
            <w:r>
              <w:rPr>
                <w:rFonts w:eastAsia="Times New Roman"/>
                <w:sz w:val="24"/>
                <w:szCs w:val="24"/>
                <w:lang w:eastAsia="ru-RU"/>
              </w:rPr>
              <w:t>УТВЕРЖДАЮ:</w:t>
            </w:r>
          </w:p>
          <w:p>
            <w:pPr>
              <w:pStyle w:val="Normal"/>
              <w:spacing w:lineRule="auto" w:line="240" w:before="0" w:after="0"/>
              <w:ind w:left="0" w:right="-427" w:hanging="0"/>
              <w:rPr/>
            </w:pPr>
            <w:r>
              <w:rPr>
                <w:rFonts w:eastAsia="Times New Roman"/>
                <w:sz w:val="24"/>
                <w:szCs w:val="24"/>
                <w:lang w:eastAsia="ru-RU"/>
              </w:rPr>
              <w:t>Директор МАУ «Физкультурно-оздоровительный комплекс Уватского муниципального района»</w:t>
            </w:r>
          </w:p>
          <w:p>
            <w:pPr>
              <w:pStyle w:val="Normal"/>
              <w:spacing w:lineRule="auto" w:line="240" w:before="0" w:after="0"/>
              <w:ind w:left="0" w:right="-427" w:hanging="0"/>
              <w:rPr>
                <w:rFonts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rPr/>
            </w:pPr>
            <w:r>
              <w:rPr>
                <w:rFonts w:eastAsia="Times New Roman"/>
                <w:sz w:val="24"/>
                <w:szCs w:val="24"/>
                <w:lang w:eastAsia="ru-RU"/>
              </w:rPr>
              <w:t>_______________    С.В.Головян</w:t>
            </w:r>
          </w:p>
          <w:p>
            <w:pPr>
              <w:pStyle w:val="Normal"/>
              <w:spacing w:lineRule="auto" w:line="240" w:before="0" w:after="0"/>
              <w:ind w:left="0" w:right="-427" w:hanging="0"/>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rPr>
                <w:rFonts w:ascii="Times New Roman" w:hAnsi="Times New Roman" w:eastAsia="Times New Roman" w:cs="Times New Roman"/>
                <w:sz w:val="24"/>
                <w:szCs w:val="24"/>
                <w:lang w:val="en-US" w:eastAsia="ru-RU"/>
              </w:rPr>
            </w:pPr>
            <w:r>
              <w:rPr>
                <w:rFonts w:eastAsia="Times New Roman" w:cs="Times New Roman"/>
                <w:sz w:val="24"/>
                <w:szCs w:val="24"/>
                <w:lang w:val="en-US" w:eastAsia="ru-RU"/>
              </w:rPr>
              <w:t>«___» января 2017 г.</w:t>
            </w:r>
          </w:p>
        </w:tc>
        <w:tc>
          <w:tcPr>
            <w:tcW w:w="1192" w:type="dxa"/>
            <w:tcBorders/>
            <w:shd w:fill="FFFFFF" w:val="clear"/>
          </w:tcPr>
          <w:p>
            <w:pPr>
              <w:pStyle w:val="Normal"/>
              <w:spacing w:lineRule="auto" w:line="240" w:before="0" w:after="0"/>
              <w:ind w:left="0" w:right="-427" w:hanging="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4994" w:type="dxa"/>
            <w:tcBorders/>
            <w:shd w:fill="FFFFFF" w:val="clear"/>
          </w:tcPr>
          <w:p>
            <w:pPr>
              <w:pStyle w:val="Normal"/>
              <w:spacing w:lineRule="auto" w:line="240" w:before="0" w:after="0"/>
              <w:ind w:left="0" w:right="-427" w:hanging="0"/>
              <w:rPr>
                <w:rFonts w:eastAsia="Times New Roman"/>
                <w:sz w:val="24"/>
                <w:szCs w:val="24"/>
                <w:lang w:eastAsia="ru-RU"/>
              </w:rPr>
            </w:pPr>
            <w:r>
              <w:rPr>
                <w:rFonts w:eastAsia="Times New Roman"/>
                <w:sz w:val="24"/>
                <w:szCs w:val="24"/>
                <w:lang w:eastAsia="ru-RU"/>
              </w:rPr>
              <w:t>УТВЕРЖДАЮ:</w:t>
            </w:r>
          </w:p>
          <w:p>
            <w:pPr>
              <w:pStyle w:val="Normal"/>
              <w:spacing w:lineRule="auto" w:line="240" w:before="0" w:after="0"/>
              <w:ind w:left="0" w:right="-427" w:hanging="0"/>
              <w:rPr>
                <w:rFonts w:eastAsia="Times New Roman"/>
                <w:sz w:val="24"/>
                <w:szCs w:val="24"/>
                <w:lang w:eastAsia="ru-RU"/>
              </w:rPr>
            </w:pPr>
            <w:r>
              <w:rPr>
                <w:rFonts w:eastAsia="Times New Roman"/>
                <w:sz w:val="24"/>
                <w:szCs w:val="24"/>
                <w:lang w:eastAsia="ru-RU"/>
              </w:rPr>
              <w:t xml:space="preserve">Заместитель главы администрации Уватского муниципального района, начальник управления образования, культуры, спорта и молодёжной политики  </w:t>
            </w:r>
          </w:p>
          <w:p>
            <w:pPr>
              <w:pStyle w:val="Normal"/>
              <w:spacing w:lineRule="auto" w:line="240" w:before="0" w:after="0"/>
              <w:ind w:left="0" w:right="-427" w:hanging="0"/>
              <w:rPr>
                <w:rFonts w:eastAsia="Times New Roman"/>
                <w:sz w:val="24"/>
                <w:szCs w:val="24"/>
                <w:lang w:eastAsia="ru-RU"/>
              </w:rPr>
            </w:pPr>
            <w:r>
              <w:rPr>
                <w:rFonts w:eastAsia="Times New Roman"/>
                <w:sz w:val="24"/>
                <w:szCs w:val="24"/>
                <w:lang w:eastAsia="ru-RU"/>
              </w:rPr>
              <w:t xml:space="preserve">_______________Н.В.Корчёмкина  </w:t>
            </w:r>
          </w:p>
          <w:p>
            <w:pPr>
              <w:pStyle w:val="Normal"/>
              <w:spacing w:lineRule="auto" w:line="240" w:before="0" w:after="0"/>
              <w:ind w:left="0" w:right="-427" w:hanging="0"/>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rPr>
                <w:rFonts w:ascii="Times New Roman" w:hAnsi="Times New Roman" w:eastAsia="Times New Roman" w:cs="Times New Roman"/>
                <w:sz w:val="24"/>
                <w:szCs w:val="24"/>
                <w:lang w:eastAsia="ru-RU"/>
              </w:rPr>
            </w:pPr>
            <w:r>
              <w:rPr>
                <w:rFonts w:eastAsia="Times New Roman" w:cs="Times New Roman"/>
                <w:sz w:val="24"/>
                <w:szCs w:val="24"/>
                <w:lang w:eastAsia="ru-RU"/>
              </w:rPr>
              <w:t>«___» января 2017 г.</w:t>
            </w:r>
          </w:p>
        </w:tc>
      </w:tr>
    </w:tbl>
    <w:p>
      <w:pPr>
        <w:pStyle w:val="Normal"/>
        <w:spacing w:lineRule="auto" w:line="240" w:before="0" w:after="0"/>
        <w:ind w:left="0" w:right="-427" w:hanging="0"/>
        <w:jc w:val="center"/>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spacing w:lineRule="auto" w:line="240" w:before="0" w:after="0"/>
        <w:ind w:left="0" w:right="-427" w:firstLine="283"/>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ПОЛОЖЕНИЕ</w:t>
      </w:r>
    </w:p>
    <w:p>
      <w:pPr>
        <w:pStyle w:val="Normal"/>
        <w:spacing w:lineRule="auto" w:line="240" w:before="0" w:after="0"/>
        <w:ind w:left="0" w:right="-427" w:firstLine="283"/>
        <w:jc w:val="center"/>
        <w:rPr/>
      </w:pPr>
      <w:r>
        <w:rPr>
          <w:rFonts w:eastAsia="Times New Roman" w:cs="Times New Roman"/>
          <w:b/>
          <w:sz w:val="24"/>
          <w:szCs w:val="24"/>
          <w:lang w:eastAsia="ru-RU"/>
        </w:rPr>
        <w:t xml:space="preserve">о </w:t>
      </w:r>
      <w:r>
        <w:rPr>
          <w:rFonts w:eastAsia="Times New Roman" w:cs="Times New Roman"/>
          <w:b/>
          <w:sz w:val="24"/>
          <w:szCs w:val="24"/>
          <w:lang w:val="ru-RU" w:eastAsia="ru-RU"/>
        </w:rPr>
        <w:t>З</w:t>
      </w:r>
      <w:r>
        <w:rPr>
          <w:rFonts w:eastAsia="Times New Roman" w:cs="Times New Roman"/>
          <w:b/>
          <w:sz w:val="24"/>
          <w:szCs w:val="24"/>
          <w:lang w:eastAsia="ru-RU"/>
        </w:rPr>
        <w:t>имнем фестивале Всероссийского физкультурно-спортивного комплекса</w:t>
      </w:r>
    </w:p>
    <w:p>
      <w:pPr>
        <w:pStyle w:val="Normal"/>
        <w:spacing w:lineRule="auto" w:line="240" w:before="0" w:after="0"/>
        <w:ind w:left="0" w:right="-427" w:firstLine="283"/>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«Готов к труду и обороне (ГТО) среди взрослого населения</w:t>
      </w:r>
    </w:p>
    <w:p>
      <w:pPr>
        <w:pStyle w:val="Normal"/>
        <w:spacing w:lineRule="auto" w:line="240" w:before="0" w:after="0"/>
        <w:ind w:left="0" w:right="-427" w:firstLine="283"/>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Уватского муниципального района в 2017 году</w:t>
      </w:r>
    </w:p>
    <w:p>
      <w:pPr>
        <w:pStyle w:val="Normal"/>
        <w:spacing w:lineRule="auto" w:line="240" w:before="0" w:after="0"/>
        <w:ind w:left="0" w:right="-427" w:firstLine="283"/>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numPr>
          <w:ilvl w:val="0"/>
          <w:numId w:val="0"/>
        </w:numPr>
        <w:shd w:val="clear" w:fill="FFFFFF"/>
        <w:tabs>
          <w:tab w:val="left" w:pos="284" w:leader="none"/>
          <w:tab w:val="left" w:pos="708" w:leader="none"/>
          <w:tab w:val="left" w:pos="1134" w:leader="none"/>
          <w:tab w:val="left" w:pos="1418" w:leader="none"/>
        </w:tabs>
        <w:spacing w:lineRule="auto" w:line="240" w:before="0" w:after="0"/>
        <w:ind w:right="-427" w:hanging="0"/>
        <w:jc w:val="center"/>
        <w:rPr/>
      </w:pPr>
      <w:r>
        <w:rPr>
          <w:rFonts w:eastAsia="Times New Roman" w:cs="Times New Roman"/>
          <w:b/>
          <w:bCs/>
          <w:sz w:val="24"/>
          <w:szCs w:val="24"/>
          <w:lang w:val="en-US" w:eastAsia="ru-RU"/>
        </w:rPr>
        <w:t xml:space="preserve">I. </w:t>
      </w:r>
      <w:r>
        <w:rPr>
          <w:rFonts w:eastAsia="Times New Roman" w:cs="Times New Roman"/>
          <w:b/>
          <w:bCs/>
          <w:sz w:val="24"/>
          <w:szCs w:val="24"/>
          <w:lang w:eastAsia="ru-RU"/>
        </w:rPr>
        <w:t>ОБЩИЕ ПОЛОЖЕНИЯ</w:t>
      </w:r>
    </w:p>
    <w:p>
      <w:pPr>
        <w:pStyle w:val="Normal"/>
        <w:shd w:val="clear" w:fill="FFFFFF"/>
        <w:spacing w:lineRule="auto" w:line="240" w:before="0" w:after="0"/>
        <w:ind w:left="0" w:right="-427" w:firstLine="283"/>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sz w:val="24"/>
          <w:szCs w:val="24"/>
          <w:lang w:val="ru-RU" w:eastAsia="ru-RU"/>
        </w:rPr>
        <w:t>З</w:t>
      </w:r>
      <w:r>
        <w:rPr>
          <w:rFonts w:eastAsia="Times New Roman" w:cs="Times New Roman"/>
          <w:sz w:val="24"/>
          <w:szCs w:val="24"/>
          <w:lang w:eastAsia="ru-RU"/>
        </w:rPr>
        <w:t xml:space="preserve">имний фестиваль Всероссийского физкультурно-спортивного комплекса «Готов к труду и обороне» (ГТО) </w:t>
      </w:r>
      <w:r>
        <w:rPr>
          <w:rFonts w:eastAsia="Calibri" w:cs="Times New Roman"/>
          <w:sz w:val="24"/>
          <w:szCs w:val="24"/>
        </w:rPr>
        <w:t>среди взрослого населения</w:t>
      </w:r>
      <w:r>
        <w:rPr>
          <w:rFonts w:eastAsia="Times New Roman" w:cs="Times New Roman"/>
          <w:sz w:val="24"/>
          <w:szCs w:val="24"/>
          <w:lang w:eastAsia="ru-RU"/>
        </w:rPr>
        <w:t xml:space="preserve"> (далее – Фестиваль) Уватского муниципального района в 2017 году проводится в соответствии с Планом мероприятий по реализации </w:t>
      </w:r>
      <w:r>
        <w:rPr>
          <w:rFonts w:eastAsia="Times New Roman" w:cs="Times New Roman"/>
          <w:sz w:val="24"/>
          <w:szCs w:val="24"/>
          <w:lang w:val="en-US" w:eastAsia="ru-RU"/>
        </w:rPr>
        <w:t xml:space="preserve">III </w:t>
      </w:r>
      <w:r>
        <w:rPr>
          <w:rFonts w:eastAsia="Times New Roman" w:cs="Times New Roman"/>
          <w:sz w:val="24"/>
          <w:szCs w:val="24"/>
          <w:lang w:val="ru-RU" w:eastAsia="ru-RU"/>
        </w:rPr>
        <w:t>этап</w:t>
      </w:r>
      <w:r>
        <w:rPr>
          <w:rFonts w:eastAsia="Times New Roman" w:cs="Times New Roman"/>
          <w:sz w:val="24"/>
          <w:szCs w:val="24"/>
          <w:lang w:val="en-US" w:eastAsia="ru-RU"/>
        </w:rPr>
        <w:t xml:space="preserve">а </w:t>
      </w:r>
      <w:r>
        <w:rPr>
          <w:rFonts w:eastAsia="Times New Roman" w:cs="Times New Roman"/>
          <w:sz w:val="24"/>
          <w:szCs w:val="24"/>
          <w:lang w:val="ru-RU" w:eastAsia="ru-RU"/>
        </w:rPr>
        <w:t>повсеместного внедрения</w:t>
      </w:r>
      <w:r>
        <w:rPr>
          <w:rFonts w:eastAsia="Times New Roman" w:cs="Times New Roman"/>
          <w:sz w:val="24"/>
          <w:szCs w:val="24"/>
          <w:lang w:eastAsia="ru-RU"/>
        </w:rPr>
        <w:t xml:space="preserve"> Всероссийского физкультурно-спортивного комплекса «Готов к труду и обороне» (ГТО), утверждённого распоряжением администрации Уватского муниципального района от 1 апреля 2016 года № 577-р..</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Целью проведения Фестиваля является вовлечение граждан в систематические занятия физической культурой и спортом.</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Задачами Фестиваля являются:</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популяризация комплекса ГТО среди всех категорий населения;</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повышение уровня физической подготовленности населения;</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Calibri" w:cs="Times New Roman"/>
          <w:sz w:val="24"/>
          <w:szCs w:val="24"/>
        </w:rPr>
      </w:pPr>
      <w:r>
        <w:rPr>
          <w:rFonts w:eastAsia="Calibri" w:cs="Times New Roman"/>
          <w:sz w:val="24"/>
          <w:szCs w:val="24"/>
        </w:rPr>
        <w:t>- пропаганда здорового образа жизни;</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создание условий, мотивирующих к занятиям физической культурой и спортом;</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поощрение граждан, показавших лучшие результаты по выполнению нормативов испытаний (тестов) комплекса ГТО.</w:t>
      </w:r>
    </w:p>
    <w:p>
      <w:pPr>
        <w:pStyle w:val="Normal"/>
        <w:shd w:val="clear" w:fill="FFFFFF"/>
        <w:spacing w:lineRule="auto" w:line="240" w:before="0" w:after="0"/>
        <w:ind w:left="0" w:right="-427"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427" w:hanging="0"/>
        <w:jc w:val="center"/>
        <w:rPr/>
      </w:pPr>
      <w:r>
        <w:rPr>
          <w:rFonts w:eastAsia="Times New Roman" w:cs="Times New Roman"/>
          <w:b/>
          <w:bCs/>
          <w:sz w:val="24"/>
          <w:szCs w:val="24"/>
          <w:lang w:val="en-US" w:eastAsia="ru-RU"/>
        </w:rPr>
        <w:t>II</w:t>
      </w:r>
      <w:r>
        <w:rPr>
          <w:rFonts w:eastAsia="Times New Roman" w:cs="Times New Roman"/>
          <w:b/>
          <w:bCs/>
          <w:sz w:val="24"/>
          <w:szCs w:val="24"/>
          <w:lang w:eastAsia="ru-RU"/>
        </w:rPr>
        <w:t>. МЕСТО И СРОКИ ПРОВЕДЕНИЯ</w:t>
      </w:r>
    </w:p>
    <w:p>
      <w:pPr>
        <w:pStyle w:val="Normal"/>
        <w:spacing w:lineRule="auto" w:line="240" w:before="0" w:after="0"/>
        <w:ind w:left="0" w:right="-427" w:firstLine="283"/>
        <w:jc w:val="center"/>
        <w:rPr>
          <w:rFonts w:ascii="Times New Roman" w:hAnsi="Times New Roman" w:eastAsia="Times New Roman" w:cs="Times New Roman"/>
          <w:b/>
          <w:b/>
          <w:bCs/>
          <w:lang w:eastAsia="ru-RU"/>
        </w:rPr>
      </w:pPr>
      <w:r>
        <w:rPr>
          <w:rFonts w:eastAsia="Times New Roman" w:cs="Times New Roman"/>
          <w:b/>
          <w:bCs/>
          <w:lang w:eastAsia="ru-RU"/>
        </w:rPr>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 xml:space="preserve">Фестиваль проводится </w:t>
      </w:r>
      <w:r>
        <w:rPr>
          <w:rFonts w:eastAsia="Times New Roman" w:cs="Times New Roman"/>
          <w:b/>
          <w:bCs/>
          <w:sz w:val="24"/>
          <w:szCs w:val="24"/>
          <w:lang w:eastAsia="ru-RU"/>
        </w:rPr>
        <w:t>1</w:t>
      </w:r>
      <w:r>
        <w:rPr>
          <w:rFonts w:eastAsia="Times New Roman" w:cs="Times New Roman"/>
          <w:b/>
          <w:bCs/>
          <w:sz w:val="24"/>
          <w:szCs w:val="24"/>
          <w:lang w:val="en-US" w:eastAsia="ru-RU"/>
        </w:rPr>
        <w:t>2</w:t>
      </w:r>
      <w:r>
        <w:rPr>
          <w:rFonts w:eastAsia="Times New Roman" w:cs="Times New Roman"/>
          <w:b/>
          <w:bCs/>
          <w:sz w:val="24"/>
          <w:szCs w:val="24"/>
          <w:lang w:eastAsia="ru-RU"/>
        </w:rPr>
        <w:t xml:space="preserve"> февраля 2017 года</w:t>
      </w:r>
      <w:r>
        <w:rPr>
          <w:rFonts w:eastAsia="Times New Roman" w:cs="Times New Roman"/>
          <w:bCs/>
          <w:sz w:val="24"/>
          <w:szCs w:val="24"/>
          <w:lang w:eastAsia="ru-RU"/>
        </w:rPr>
        <w:t xml:space="preserve"> на Биатлонном центре им.А.И.Тихонова (Уватский район, с.Уват, ул.Спортивная, 17).</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 xml:space="preserve">Начало соревнований — </w:t>
      </w:r>
      <w:r>
        <w:rPr>
          <w:rFonts w:eastAsia="Times New Roman" w:cs="Times New Roman"/>
          <w:b/>
          <w:bCs/>
          <w:sz w:val="24"/>
          <w:szCs w:val="24"/>
          <w:lang w:eastAsia="ru-RU"/>
        </w:rPr>
        <w:t>в 10 часов</w:t>
      </w:r>
      <w:r>
        <w:rPr>
          <w:rFonts w:eastAsia="Times New Roman" w:cs="Times New Roman"/>
          <w:bCs/>
          <w:sz w:val="24"/>
          <w:szCs w:val="24"/>
          <w:lang w:eastAsia="ru-RU"/>
        </w:rPr>
        <w:t>.</w:t>
      </w:r>
    </w:p>
    <w:p>
      <w:pPr>
        <w:pStyle w:val="Normal"/>
        <w:shd w:val="clear" w:fill="FFFFFF"/>
        <w:spacing w:lineRule="auto" w:line="240" w:before="0" w:after="0"/>
        <w:ind w:left="0" w:right="-427"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ind w:right="-427" w:hanging="0"/>
        <w:jc w:val="center"/>
        <w:rPr/>
      </w:pPr>
      <w:r>
        <w:rPr>
          <w:rFonts w:eastAsia="Times New Roman" w:cs="Times New Roman"/>
          <w:b/>
          <w:bCs/>
          <w:sz w:val="24"/>
          <w:szCs w:val="24"/>
          <w:lang w:val="en-US" w:eastAsia="ru-RU"/>
        </w:rPr>
        <w:t xml:space="preserve">III. </w:t>
      </w:r>
      <w:r>
        <w:rPr>
          <w:rFonts w:eastAsia="Times New Roman" w:cs="Times New Roman"/>
          <w:b/>
          <w:bCs/>
          <w:sz w:val="24"/>
          <w:szCs w:val="24"/>
          <w:lang w:eastAsia="ru-RU"/>
        </w:rPr>
        <w:t>ОРГАНИЗАТОРЫ МЕРОПРИЯТИЯ</w:t>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lang w:eastAsia="ru-RU"/>
        </w:rPr>
      </w:pPr>
      <w:r>
        <w:rPr>
          <w:rFonts w:eastAsia="Times New Roman" w:cs="Times New Roman"/>
          <w:lang w:eastAsia="ru-RU"/>
        </w:rPr>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Общее руководство организацией и проведением Фестиваля осуществляет управлени</w:t>
      </w:r>
      <w:r>
        <w:rPr>
          <w:rFonts w:eastAsia="Times New Roman" w:cs="Times New Roman"/>
          <w:sz w:val="24"/>
          <w:szCs w:val="24"/>
          <w:lang w:val="ru-RU" w:eastAsia="ru-RU"/>
        </w:rPr>
        <w:t>е</w:t>
      </w:r>
      <w:r>
        <w:rPr>
          <w:rFonts w:eastAsia="Times New Roman" w:cs="Times New Roman"/>
          <w:sz w:val="24"/>
          <w:szCs w:val="24"/>
          <w:lang w:eastAsia="ru-RU"/>
        </w:rPr>
        <w:t xml:space="preserve"> образования, культуры, спорта и молодёжной политики администрации Уватского муниципального района</w:t>
      </w:r>
      <w:r>
        <w:rPr>
          <w:rFonts w:eastAsia="Times New Roman" w:cs="Times New Roman"/>
          <w:bCs/>
          <w:sz w:val="24"/>
          <w:szCs w:val="24"/>
          <w:lang w:eastAsia="ru-RU"/>
        </w:rPr>
        <w:t>.</w:t>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bCs/>
          <w:sz w:val="24"/>
          <w:szCs w:val="24"/>
          <w:lang w:eastAsia="ru-RU"/>
        </w:rPr>
        <w:t>Организация и проведение, м</w:t>
      </w:r>
      <w:r>
        <w:rPr>
          <w:rFonts w:eastAsia="Times New Roman"/>
          <w:bCs/>
          <w:sz w:val="24"/>
          <w:szCs w:val="24"/>
          <w:lang w:eastAsia="ru-RU"/>
        </w:rPr>
        <w:t>етодическое обеспечение Фестиваля возлагается на муниципальное автономное учреждение «Физкультурно-оздоровительный комплекс  Уватского муниципального района» (далее — МАУ «ФОК»)</w:t>
      </w:r>
      <w:r>
        <w:rPr>
          <w:rFonts w:eastAsia="Times New Roman" w:cs="Times New Roman"/>
          <w:bCs/>
          <w:sz w:val="24"/>
          <w:szCs w:val="24"/>
          <w:lang w:eastAsia="ru-RU"/>
        </w:rPr>
        <w:t>.</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sz w:val="24"/>
          <w:szCs w:val="24"/>
          <w:lang w:eastAsia="ru-RU"/>
        </w:rPr>
        <w:t xml:space="preserve">Для проведения Фестиваля создаётся организационный комитет, который утверждает составы главных судейских коллегий (далее – ГСК). </w:t>
      </w:r>
      <w:r>
        <w:rPr>
          <w:rFonts w:eastAsia="Times New Roman"/>
          <w:bCs/>
          <w:sz w:val="24"/>
          <w:szCs w:val="24"/>
          <w:lang w:eastAsia="ru-RU"/>
        </w:rPr>
        <w:t>Составы ГСК и судейских бригад формируются из</w:t>
      </w:r>
      <w:r>
        <w:rPr>
          <w:rFonts w:eastAsia="Times New Roman"/>
          <w:sz w:val="24"/>
          <w:szCs w:val="24"/>
          <w:lang w:eastAsia="ru-RU"/>
        </w:rPr>
        <w:t xml:space="preserve"> судей, имеющих судейскую категорию по видам спорта, дисциплины и упражнения которых входят в комплекс ГТО, в соответствии с Методическими рекомендациями по организации судейства мероприятий Всероссийского физкультурно-спортивного комплекса «Готов к труду и обороне», утвержденными приказом Минспорта России от 01.02.2016 № 70.</w:t>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bCs/>
          <w:sz w:val="24"/>
          <w:szCs w:val="24"/>
          <w:lang w:eastAsia="ru-RU"/>
        </w:rPr>
        <w:t xml:space="preserve">Непосредственное проведение Фестиваля возлагается на МАУ «ФОК Уватского муниципального района», АУ «Центр физкультурно-оздоровительной работы Уватского муниципального района» (далее — АУ «ЦФОР»), </w:t>
      </w:r>
      <w:r>
        <w:rPr>
          <w:rFonts w:eastAsia="Times New Roman" w:cs="Times New Roman"/>
          <w:sz w:val="24"/>
          <w:szCs w:val="24"/>
          <w:lang w:eastAsia="ru-RU"/>
        </w:rPr>
        <w:t>главную судейскую коллегию, судейские бригады по видам спорта.</w:t>
      </w:r>
    </w:p>
    <w:p>
      <w:pPr>
        <w:pStyle w:val="Normal"/>
        <w:spacing w:lineRule="auto" w:line="240" w:before="0" w:after="0"/>
        <w:ind w:left="0" w:right="-427"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427" w:hanging="0"/>
        <w:jc w:val="center"/>
        <w:rPr/>
      </w:pPr>
      <w:r>
        <w:rPr>
          <w:rFonts w:eastAsia="Times New Roman" w:cs="Times New Roman"/>
          <w:b/>
          <w:bCs/>
          <w:sz w:val="24"/>
          <w:szCs w:val="24"/>
          <w:lang w:val="en-US" w:eastAsia="ru-RU"/>
        </w:rPr>
        <w:t>IV</w:t>
      </w:r>
      <w:r>
        <w:rPr>
          <w:rFonts w:eastAsia="Times New Roman" w:cs="Times New Roman"/>
          <w:b/>
          <w:bCs/>
          <w:sz w:val="24"/>
          <w:szCs w:val="24"/>
          <w:lang w:eastAsia="ru-RU"/>
        </w:rPr>
        <w:t>. ТРЕБОВАНИЯ К УЧАСТНИКАМ И УСЛОВИЯ ИХ ДОПУСКА</w:t>
      </w:r>
    </w:p>
    <w:p>
      <w:pPr>
        <w:pStyle w:val="Normal"/>
        <w:spacing w:lineRule="auto" w:line="240" w:before="0" w:after="0"/>
        <w:ind w:left="0" w:right="-427" w:firstLine="283"/>
        <w:jc w:val="center"/>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 xml:space="preserve">К участию в Фестивале допускаются граждане от 18 до 70 лет и старше, </w:t>
      </w:r>
      <w:r>
        <w:rPr>
          <w:rFonts w:eastAsia="Times New Roman" w:cs="Times New Roman"/>
          <w:bCs/>
          <w:sz w:val="24"/>
          <w:szCs w:val="24"/>
          <w:lang w:eastAsia="ru-RU"/>
        </w:rPr>
        <w:t xml:space="preserve">относящиеся к </w:t>
      </w:r>
      <w:r>
        <w:rPr>
          <w:rFonts w:eastAsia="Times New Roman" w:cs="Times New Roman"/>
          <w:color w:val="000000"/>
          <w:sz w:val="24"/>
          <w:szCs w:val="24"/>
          <w:lang w:val="en-US" w:eastAsia="ru-RU"/>
        </w:rPr>
        <w:t>VI</w:t>
      </w:r>
      <w:r>
        <w:rPr>
          <w:rFonts w:eastAsia="Times New Roman" w:cs="Times New Roman"/>
          <w:color w:val="000000"/>
          <w:sz w:val="24"/>
          <w:szCs w:val="24"/>
          <w:lang w:eastAsia="ru-RU"/>
        </w:rPr>
        <w:t>-</w:t>
      </w:r>
      <w:r>
        <w:rPr>
          <w:rFonts w:eastAsia="Times New Roman" w:cs="Times New Roman"/>
          <w:color w:val="000000"/>
          <w:sz w:val="24"/>
          <w:szCs w:val="24"/>
          <w:lang w:val="en-US" w:eastAsia="ru-RU"/>
        </w:rPr>
        <w:t>XI</w:t>
      </w:r>
      <w:r>
        <w:rPr>
          <w:rFonts w:eastAsia="Times New Roman" w:cs="Times New Roman"/>
          <w:bCs/>
          <w:sz w:val="24"/>
          <w:szCs w:val="24"/>
          <w:lang w:eastAsia="ru-RU"/>
        </w:rPr>
        <w:t xml:space="preserve"> ступеням комплекса ГТО соответственно.</w:t>
      </w:r>
    </w:p>
    <w:p>
      <w:pPr>
        <w:pStyle w:val="Normal"/>
        <w:widowControl/>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Составы команд формируются не менее чем из 8 участников: по 1 мужчине и 1 женщине – 25-29 лет, по 1 мужчине и 1 женщине – 30-34 года, по 1 мужчине и 1 женщине – 35-39 лет, по 1 мужчине и 1 женщине – 40-44 года и 1 руководителя делегации.</w:t>
      </w:r>
    </w:p>
    <w:p>
      <w:pPr>
        <w:pStyle w:val="Normal"/>
        <w:widowControl/>
        <w:tabs>
          <w:tab w:val="left" w:pos="142" w:leader="none"/>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К участию в Фестивале допускаются участники, зарегистрированные и имеющие уникальный идентификационный номер в АИС ГТО, при наличии допуска врача, заявки от организации.</w:t>
      </w:r>
    </w:p>
    <w:p>
      <w:pPr>
        <w:pStyle w:val="Normal"/>
        <w:widowControl/>
        <w:tabs>
          <w:tab w:val="left" w:pos="142" w:leader="none"/>
          <w:tab w:val="left" w:pos="708" w:leader="none"/>
        </w:tabs>
        <w:suppressAutoHyphens w:val="true"/>
        <w:bidi w:val="0"/>
        <w:spacing w:lineRule="auto" w:line="240" w:before="0" w:after="0"/>
        <w:ind w:left="0" w:right="-454" w:firstLine="283"/>
        <w:jc w:val="both"/>
        <w:rPr/>
      </w:pPr>
      <w:r>
        <w:rPr>
          <w:rFonts w:eastAsia="Times New Roman"/>
          <w:sz w:val="24"/>
          <w:szCs w:val="24"/>
        </w:rPr>
        <w:t>Возраст участников Фестиваля в соответствии со ступенью комплекса ГТО определяется на дату проведения соревнований Фестиваля.</w:t>
      </w:r>
    </w:p>
    <w:p>
      <w:pPr>
        <w:pStyle w:val="Normal"/>
        <w:numPr>
          <w:ilvl w:val="0"/>
          <w:numId w:val="0"/>
        </w:numPr>
        <w:spacing w:lineRule="auto" w:line="240" w:before="0" w:after="0"/>
        <w:ind w:right="-427" w:hanging="0"/>
        <w:jc w:val="center"/>
        <w:rPr>
          <w:rFonts w:eastAsia="Times New Roman" w:cs="Times New Roman"/>
          <w:b/>
          <w:b/>
          <w:bCs/>
          <w:sz w:val="24"/>
          <w:szCs w:val="24"/>
          <w:lang w:val="en-US" w:eastAsia="ru-RU"/>
        </w:rPr>
      </w:pPr>
      <w:r>
        <w:rPr>
          <w:rFonts w:eastAsia="Times New Roman" w:cs="Times New Roman"/>
          <w:b/>
          <w:bCs/>
          <w:sz w:val="24"/>
          <w:szCs w:val="24"/>
          <w:lang w:val="en-US" w:eastAsia="ru-RU"/>
        </w:rPr>
      </w:r>
    </w:p>
    <w:p>
      <w:pPr>
        <w:pStyle w:val="Normal"/>
        <w:numPr>
          <w:ilvl w:val="0"/>
          <w:numId w:val="0"/>
        </w:numPr>
        <w:spacing w:lineRule="auto" w:line="240" w:before="0" w:after="0"/>
        <w:ind w:right="-427" w:hanging="0"/>
        <w:jc w:val="center"/>
        <w:rPr/>
      </w:pPr>
      <w:r>
        <w:rPr>
          <w:rFonts w:eastAsia="Times New Roman" w:cs="Times New Roman"/>
          <w:b/>
          <w:bCs/>
          <w:sz w:val="24"/>
          <w:szCs w:val="24"/>
          <w:lang w:val="en-US" w:eastAsia="ru-RU"/>
        </w:rPr>
        <w:t xml:space="preserve">V. </w:t>
      </w:r>
      <w:r>
        <w:rPr>
          <w:rFonts w:eastAsia="Times New Roman" w:cs="Times New Roman"/>
          <w:b/>
          <w:bCs/>
          <w:sz w:val="24"/>
          <w:szCs w:val="24"/>
          <w:lang w:eastAsia="ru-RU"/>
        </w:rPr>
        <w:t>ПРОГРАММА ФЕСТИВАЛЯ</w:t>
      </w:r>
    </w:p>
    <w:p>
      <w:pPr>
        <w:pStyle w:val="Normal"/>
        <w:spacing w:lineRule="auto" w:line="240" w:before="0" w:after="0"/>
        <w:ind w:left="0" w:right="-425" w:firstLine="284"/>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widowControl/>
        <w:tabs>
          <w:tab w:val="left" w:pos="708" w:leader="none"/>
        </w:tabs>
        <w:suppressAutoHyphens w:val="true"/>
        <w:bidi w:val="0"/>
        <w:spacing w:lineRule="auto" w:line="240" w:before="0" w:after="0"/>
        <w:ind w:left="0" w:right="-454" w:firstLine="227"/>
        <w:jc w:val="both"/>
        <w:rPr>
          <w:sz w:val="24"/>
          <w:szCs w:val="24"/>
        </w:rPr>
      </w:pPr>
      <w:r>
        <w:rPr>
          <w:rFonts w:eastAsia="Times New Roman" w:cs="Times New Roman"/>
          <w:bCs/>
          <w:sz w:val="24"/>
          <w:szCs w:val="24"/>
          <w:lang w:val="ru-RU" w:eastAsia="ru-RU"/>
        </w:rPr>
        <w:t>Спортивная п</w:t>
      </w:r>
      <w:r>
        <w:rPr>
          <w:rFonts w:eastAsia="Times New Roman" w:cs="Times New Roman"/>
          <w:bCs/>
          <w:sz w:val="24"/>
          <w:szCs w:val="24"/>
          <w:lang w:eastAsia="ru-RU"/>
        </w:rPr>
        <w:t xml:space="preserve">рограмма Фестиваля состоит из тестов </w:t>
      </w:r>
      <w:r>
        <w:rPr>
          <w:rFonts w:eastAsia="Times New Roman" w:cs="Times New Roman"/>
          <w:bCs/>
          <w:sz w:val="24"/>
          <w:szCs w:val="24"/>
          <w:lang w:val="en-US" w:eastAsia="ru-RU"/>
        </w:rPr>
        <w:t>VI</w:t>
      </w:r>
      <w:r>
        <w:rPr>
          <w:rFonts w:eastAsia="Times New Roman" w:cs="Times New Roman"/>
          <w:bCs/>
          <w:sz w:val="24"/>
          <w:szCs w:val="24"/>
          <w:lang w:eastAsia="ru-RU"/>
        </w:rPr>
        <w:t>-</w:t>
      </w:r>
      <w:r>
        <w:rPr>
          <w:rFonts w:eastAsia="Times New Roman" w:cs="Times New Roman"/>
          <w:color w:val="000000"/>
          <w:sz w:val="24"/>
          <w:szCs w:val="24"/>
          <w:lang w:val="en-US" w:eastAsia="ru-RU"/>
        </w:rPr>
        <w:t>XI</w:t>
      </w:r>
      <w:r>
        <w:rPr>
          <w:rFonts w:eastAsia="Times New Roman" w:cs="Times New Roman"/>
          <w:bCs/>
          <w:sz w:val="24"/>
          <w:szCs w:val="24"/>
          <w:lang w:eastAsia="ru-RU"/>
        </w:rPr>
        <w:t xml:space="preserve"> ступеней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комплекса «Готов к труду и обороне» (ГТО), утвержденного приказом Минспорта России от 12 мая 2016 года № 516.</w:t>
      </w:r>
    </w:p>
    <w:p>
      <w:pPr>
        <w:pStyle w:val="Normal"/>
        <w:widowControl/>
        <w:tabs>
          <w:tab w:val="left" w:pos="708" w:leader="none"/>
        </w:tabs>
        <w:suppressAutoHyphens w:val="true"/>
        <w:bidi w:val="0"/>
        <w:spacing w:lineRule="auto" w:line="240" w:before="0" w:after="0"/>
        <w:ind w:left="0" w:right="-454" w:firstLine="227"/>
        <w:jc w:val="both"/>
        <w:rPr>
          <w:sz w:val="24"/>
          <w:szCs w:val="24"/>
        </w:rPr>
      </w:pPr>
      <w:r>
        <w:rPr>
          <w:rFonts w:eastAsia="Times New Roman"/>
          <w:bCs/>
          <w:sz w:val="24"/>
          <w:szCs w:val="24"/>
          <w:lang w:eastAsia="ru-RU"/>
        </w:rPr>
        <w:t xml:space="preserve">Основу спортивной программы Фестиваля составляют виды испытаний (тесты), выполняемые участниками, относящимися к </w:t>
      </w:r>
      <w:r>
        <w:rPr>
          <w:rFonts w:eastAsia="Times New Roman"/>
          <w:bCs/>
          <w:sz w:val="24"/>
          <w:szCs w:val="24"/>
          <w:lang w:val="en-US" w:eastAsia="ru-RU"/>
        </w:rPr>
        <w:t>VI</w:t>
      </w:r>
      <w:r>
        <w:rPr>
          <w:rFonts w:eastAsia="Times New Roman"/>
          <w:bCs/>
          <w:sz w:val="24"/>
          <w:szCs w:val="24"/>
          <w:lang w:eastAsia="ru-RU"/>
        </w:rPr>
        <w:t xml:space="preserve"> - V</w:t>
      </w:r>
      <w:r>
        <w:rPr>
          <w:rFonts w:eastAsia="Times New Roman"/>
          <w:bCs/>
          <w:sz w:val="24"/>
          <w:szCs w:val="24"/>
          <w:lang w:val="en-US" w:eastAsia="ru-RU"/>
        </w:rPr>
        <w:t>III</w:t>
      </w:r>
      <w:r>
        <w:rPr>
          <w:rFonts w:eastAsia="Times New Roman"/>
          <w:bCs/>
          <w:sz w:val="24"/>
          <w:szCs w:val="24"/>
          <w:lang w:eastAsia="ru-RU"/>
        </w:rPr>
        <w:t xml:space="preserve"> ступеням комплекса ГТО по возрастным группам (25-29 лет), (30-34 года), (35-39 лет), (40-44 года).</w:t>
      </w:r>
    </w:p>
    <w:p>
      <w:pPr>
        <w:pStyle w:val="Normal"/>
        <w:spacing w:lineRule="auto" w:line="240" w:before="0" w:after="0"/>
        <w:ind w:left="708" w:right="-42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auto" w:line="240" w:before="0" w:after="0"/>
        <w:ind w:left="708" w:right="-427" w:hanging="0"/>
        <w:jc w:val="center"/>
        <w:rPr>
          <w:rFonts w:ascii="Times New Roman" w:hAnsi="Times New Roman" w:eastAsia="Times New Roman" w:cs="Times New Roman"/>
          <w:sz w:val="24"/>
          <w:szCs w:val="24"/>
        </w:rPr>
      </w:pPr>
      <w:r>
        <w:rPr>
          <w:rFonts w:eastAsia="Times New Roman" w:cs="Times New Roman"/>
          <w:b/>
          <w:sz w:val="24"/>
          <w:szCs w:val="24"/>
          <w:lang w:eastAsia="ru-RU"/>
        </w:rPr>
        <w:t>Спортивная программа Фестиваля</w:t>
      </w:r>
    </w:p>
    <w:p>
      <w:pPr>
        <w:pStyle w:val="Normal"/>
        <w:bidi w:val="0"/>
        <w:spacing w:lineRule="auto" w:line="240" w:before="0" w:after="0"/>
        <w:ind w:left="0" w:right="0" w:hanging="0"/>
        <w:jc w:val="both"/>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bidi w:val="0"/>
        <w:spacing w:lineRule="auto" w:line="240" w:before="0" w:after="0"/>
        <w:ind w:left="0" w:right="0" w:hanging="0"/>
        <w:jc w:val="both"/>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 xml:space="preserve">Мужчины </w:t>
      </w:r>
    </w:p>
    <w:tbl>
      <w:tblPr>
        <w:tblW w:w="10320"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Pr>
      <w:tblGrid>
        <w:gridCol w:w="506"/>
        <w:gridCol w:w="4599"/>
        <w:gridCol w:w="1310"/>
        <w:gridCol w:w="1365"/>
        <w:gridCol w:w="1243"/>
        <w:gridCol w:w="1296"/>
      </w:tblGrid>
      <w:tr>
        <w:trPr>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Вид испытания (тест)</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val="en-US" w:eastAsia="ru-RU"/>
              </w:rPr>
              <w:t xml:space="preserve">VI </w:t>
            </w:r>
            <w:r>
              <w:rPr>
                <w:rFonts w:eastAsia="Times New Roman" w:cs="Times New Roman"/>
                <w:color w:val="000000"/>
                <w:sz w:val="20"/>
                <w:szCs w:val="20"/>
                <w:lang w:eastAsia="ru-RU"/>
              </w:rPr>
              <w:t>ступень</w:t>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eastAsia="ru-RU"/>
              </w:rPr>
              <w:t>(25-29 лет)</w:t>
            </w:r>
          </w:p>
        </w:tc>
        <w:tc>
          <w:tcPr>
            <w:tcW w:w="1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val="en-US" w:eastAsia="ru-RU"/>
              </w:rPr>
              <w:t>VII</w:t>
            </w:r>
            <w:r>
              <w:rPr>
                <w:rFonts w:eastAsia="Times New Roman" w:cs="Times New Roman"/>
                <w:color w:val="000000"/>
                <w:sz w:val="20"/>
                <w:szCs w:val="20"/>
                <w:lang w:eastAsia="ru-RU"/>
              </w:rPr>
              <w:t xml:space="preserve"> ступень </w:t>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eastAsia="ru-RU"/>
              </w:rPr>
              <w:t>(30-34 года)</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val="en-US" w:eastAsia="ru-RU"/>
              </w:rPr>
              <w:t>VII</w:t>
            </w:r>
            <w:r>
              <w:rPr>
                <w:rFonts w:eastAsia="Times New Roman" w:cs="Times New Roman"/>
                <w:color w:val="000000"/>
                <w:sz w:val="20"/>
                <w:szCs w:val="20"/>
                <w:lang w:eastAsia="ru-RU"/>
              </w:rPr>
              <w:t xml:space="preserve"> ступень</w:t>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eastAsia="ru-RU"/>
              </w:rPr>
              <w:t>(35-39 лет)</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val="en-US" w:eastAsia="ru-RU"/>
              </w:rPr>
              <w:t xml:space="preserve">VIII </w:t>
            </w:r>
            <w:r>
              <w:rPr>
                <w:rFonts w:eastAsia="Times New Roman" w:cs="Times New Roman"/>
                <w:color w:val="000000"/>
                <w:sz w:val="20"/>
                <w:szCs w:val="20"/>
                <w:lang w:eastAsia="ru-RU"/>
              </w:rPr>
              <w:t>ступень (40-44 лет)</w:t>
            </w:r>
          </w:p>
        </w:tc>
      </w:tr>
      <w:tr>
        <w:trPr>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1.</w:t>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Подтягивание из виса на высокой перекладине (количество раз)</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trHeight w:val="277" w:hRule="atLeast"/>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sz w:val="20"/>
                <w:szCs w:val="20"/>
                <w:lang w:eastAsia="ru-RU"/>
              </w:rPr>
              <w:t>2.</w:t>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sz w:val="20"/>
                <w:szCs w:val="20"/>
              </w:rPr>
            </w:pPr>
            <w:r>
              <w:rPr>
                <w:rFonts w:eastAsia="Times New Roman" w:cs="Times New Roman"/>
                <w:sz w:val="20"/>
                <w:szCs w:val="20"/>
                <w:lang w:eastAsia="ru-RU"/>
              </w:rPr>
              <w:t>Наклон вперед из положения стоя с прямыми ногами на гимнастической скамье (ниже уровня скамьи - см)</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 xml:space="preserve">+ </w:t>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trHeight w:val="277" w:hRule="atLeast"/>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3.</w:t>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Прыжок в длину с места толчком двумя ногами (см)</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r>
      <w:tr>
        <w:trPr>
          <w:trHeight w:val="317" w:hRule="atLeast"/>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4.</w:t>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Поднимание туловища из положения лежа на спине (количество раз за 1 мин)</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trHeight w:val="317" w:hRule="atLeast"/>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pPr>
            <w:r>
              <w:rPr>
                <w:sz w:val="20"/>
                <w:szCs w:val="20"/>
              </w:rPr>
              <w:t>5.</w:t>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sz w:val="20"/>
                <w:szCs w:val="20"/>
              </w:rPr>
            </w:pPr>
            <w:r>
              <w:rPr>
                <w:sz w:val="20"/>
                <w:szCs w:val="20"/>
              </w:rPr>
              <w:t>Бег на лыжах на 5 км</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r>
      <w:tr>
        <w:trPr>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6.</w:t>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Стрельба из пневматической винтовки из положения сидя с опорой локтей о стол, 10 м (очки) </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w:t>
            </w:r>
          </w:p>
        </w:tc>
      </w:tr>
    </w:tbl>
    <w:p>
      <w:pPr>
        <w:pStyle w:val="Normal"/>
        <w:spacing w:lineRule="auto" w:line="240" w:before="0" w:after="0"/>
        <w:ind w:left="0" w:right="-425" w:hanging="0"/>
        <w:jc w:val="both"/>
        <w:rPr/>
      </w:pPr>
      <w:r>
        <w:rPr>
          <w:rFonts w:eastAsia="Times New Roman" w:cs="Times New Roman"/>
          <w:b/>
          <w:sz w:val="24"/>
          <w:szCs w:val="24"/>
          <w:lang w:eastAsia="ru-RU"/>
        </w:rPr>
        <w:t>Женщины</w:t>
      </w:r>
    </w:p>
    <w:tbl>
      <w:tblPr>
        <w:tblW w:w="10330" w:type="dxa"/>
        <w:jc w:val="left"/>
        <w:tblInd w:w="1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Pr>
      <w:tblGrid>
        <w:gridCol w:w="518"/>
        <w:gridCol w:w="4601"/>
        <w:gridCol w:w="1303"/>
        <w:gridCol w:w="1298"/>
        <w:gridCol w:w="1250"/>
        <w:gridCol w:w="1359"/>
      </w:tblGrid>
      <w:tr>
        <w:trPr>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Вид испытания (тест)</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sz w:val="20"/>
                <w:szCs w:val="20"/>
              </w:rPr>
            </w:pPr>
            <w:r>
              <w:rPr>
                <w:rFonts w:eastAsia="Times New Roman" w:cs="Times New Roman"/>
                <w:color w:val="000000"/>
                <w:sz w:val="20"/>
                <w:szCs w:val="20"/>
                <w:lang w:val="en-US" w:eastAsia="ru-RU"/>
              </w:rPr>
              <w:t xml:space="preserve">VI </w:t>
            </w:r>
            <w:r>
              <w:rPr>
                <w:rFonts w:eastAsia="Times New Roman" w:cs="Times New Roman"/>
                <w:color w:val="000000"/>
                <w:sz w:val="20"/>
                <w:szCs w:val="20"/>
                <w:lang w:eastAsia="ru-RU"/>
              </w:rPr>
              <w:t>ступень</w:t>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(25-29 лет)</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sz w:val="20"/>
                <w:szCs w:val="20"/>
              </w:rPr>
            </w:pPr>
            <w:r>
              <w:rPr>
                <w:rFonts w:eastAsia="Times New Roman" w:cs="Times New Roman"/>
                <w:color w:val="000000"/>
                <w:sz w:val="20"/>
                <w:szCs w:val="20"/>
                <w:lang w:val="en-US" w:eastAsia="ru-RU"/>
              </w:rPr>
              <w:t>VII</w:t>
            </w:r>
            <w:r>
              <w:rPr>
                <w:rFonts w:eastAsia="Times New Roman" w:cs="Times New Roman"/>
                <w:color w:val="000000"/>
                <w:sz w:val="20"/>
                <w:szCs w:val="20"/>
                <w:lang w:eastAsia="ru-RU"/>
              </w:rPr>
              <w:t xml:space="preserve"> ступень </w:t>
            </w:r>
          </w:p>
          <w:p>
            <w:pPr>
              <w:pStyle w:val="Normal"/>
              <w:tabs>
                <w:tab w:val="left" w:pos="-142" w:leader="none"/>
                <w:tab w:val="left" w:pos="284" w:leader="none"/>
                <w:tab w:val="left" w:pos="708" w:leader="none"/>
              </w:tabs>
              <w:spacing w:lineRule="auto" w:line="240" w:before="0" w:after="0"/>
              <w:ind w:left="0" w:right="-1" w:hanging="0"/>
              <w:jc w:val="center"/>
              <w:rPr>
                <w:sz w:val="20"/>
                <w:szCs w:val="20"/>
              </w:rPr>
            </w:pPr>
            <w:r>
              <w:rPr>
                <w:rFonts w:eastAsia="Times New Roman" w:cs="Times New Roman"/>
                <w:color w:val="000000"/>
                <w:sz w:val="20"/>
                <w:szCs w:val="20"/>
                <w:lang w:eastAsia="ru-RU"/>
              </w:rPr>
              <w:t>(30-34 года)</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 w:val="left" w:pos="1060" w:leader="none"/>
              </w:tabs>
              <w:spacing w:lineRule="auto" w:line="240" w:before="0" w:after="0"/>
              <w:ind w:left="0" w:right="-1" w:hanging="0"/>
              <w:jc w:val="center"/>
              <w:rPr>
                <w:sz w:val="20"/>
                <w:szCs w:val="20"/>
              </w:rPr>
            </w:pPr>
            <w:r>
              <w:rPr>
                <w:rFonts w:eastAsia="Times New Roman" w:cs="Times New Roman"/>
                <w:color w:val="000000"/>
                <w:sz w:val="20"/>
                <w:szCs w:val="20"/>
                <w:lang w:val="en-US" w:eastAsia="ru-RU"/>
              </w:rPr>
              <w:t>VII</w:t>
            </w:r>
            <w:r>
              <w:rPr>
                <w:rFonts w:eastAsia="Times New Roman" w:cs="Times New Roman"/>
                <w:color w:val="000000"/>
                <w:sz w:val="20"/>
                <w:szCs w:val="20"/>
                <w:lang w:eastAsia="ru-RU"/>
              </w:rPr>
              <w:t xml:space="preserve"> ступень </w:t>
            </w:r>
          </w:p>
          <w:p>
            <w:pPr>
              <w:pStyle w:val="Normal"/>
              <w:tabs>
                <w:tab w:val="left" w:pos="-142" w:leader="none"/>
                <w:tab w:val="left" w:pos="284" w:leader="none"/>
                <w:tab w:val="left" w:pos="708" w:leader="none"/>
                <w:tab w:val="left" w:pos="1060" w:leader="none"/>
              </w:tabs>
              <w:spacing w:lineRule="auto" w:line="240" w:before="0" w:after="0"/>
              <w:ind w:left="0" w:right="-1" w:hanging="0"/>
              <w:jc w:val="center"/>
              <w:rPr>
                <w:sz w:val="20"/>
                <w:szCs w:val="20"/>
              </w:rPr>
            </w:pPr>
            <w:r>
              <w:rPr>
                <w:rFonts w:eastAsia="Times New Roman" w:cs="Times New Roman"/>
                <w:color w:val="000000"/>
                <w:sz w:val="20"/>
                <w:szCs w:val="20"/>
                <w:lang w:eastAsia="ru-RU"/>
              </w:rPr>
              <w:t>(35-39 лет)</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 w:val="left" w:pos="1060" w:leader="none"/>
              </w:tabs>
              <w:spacing w:lineRule="auto" w:line="240" w:before="0" w:after="0"/>
              <w:ind w:left="0" w:right="-1" w:hanging="0"/>
              <w:jc w:val="center"/>
              <w:rPr>
                <w:sz w:val="20"/>
                <w:szCs w:val="20"/>
              </w:rPr>
            </w:pPr>
            <w:r>
              <w:rPr>
                <w:rFonts w:eastAsia="Times New Roman" w:cs="Times New Roman"/>
                <w:color w:val="000000"/>
                <w:sz w:val="20"/>
                <w:szCs w:val="20"/>
                <w:lang w:val="en-US" w:eastAsia="ru-RU"/>
              </w:rPr>
              <w:t xml:space="preserve">VIII </w:t>
            </w:r>
            <w:r>
              <w:rPr>
                <w:rFonts w:eastAsia="Times New Roman" w:cs="Times New Roman"/>
                <w:color w:val="000000"/>
                <w:sz w:val="20"/>
                <w:szCs w:val="20"/>
                <w:lang w:eastAsia="ru-RU"/>
              </w:rPr>
              <w:t>ступень (40-44 года)</w:t>
            </w:r>
          </w:p>
        </w:tc>
      </w:tr>
      <w:tr>
        <w:trPr>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1.</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Сгибания и разгибание рук в упоре лежа на полу (количество раз)</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r>
      <w:tr>
        <w:trPr>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2.</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Наклон вперед из положения стоя с прямыми ногами на гимнастической скамье (ниже уровня скамьи - см)</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450" w:hRule="atLeast"/>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3.</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Прыжок в длину с места толчком двумя ногами (см)</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450" w:hRule="atLeast"/>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4.</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Поднимание туловища из положения лежа на спине (количество раз за 1 мин.)</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317" w:hRule="atLeast"/>
          <w:cantSplit w:val="true"/>
        </w:trPr>
        <w:tc>
          <w:tcPr>
            <w:tcW w:w="5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jc w:val="center"/>
              <w:rPr/>
            </w:pPr>
            <w:r>
              <w:rPr>
                <w:rFonts w:eastAsia="Times New Roman" w:cs="Times New Roman"/>
                <w:sz w:val="20"/>
                <w:szCs w:val="20"/>
                <w:lang w:eastAsia="ru-RU"/>
              </w:rPr>
              <w:t>5.</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Бег на лыжах на 2 км   (мин, с)</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trHeight w:val="317" w:hRule="atLeast"/>
          <w:cantSplit w:val="true"/>
        </w:trPr>
        <w:tc>
          <w:tcPr>
            <w:tcW w:w="5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0" w:after="200"/>
              <w:rPr>
                <w:sz w:val="20"/>
                <w:szCs w:val="20"/>
              </w:rPr>
            </w:pPr>
            <w:r>
              <w:rPr>
                <w:sz w:val="20"/>
                <w:szCs w:val="20"/>
              </w:rPr>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Бег на лыжах на 3 км   (мин, с)</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0" w:leader="none"/>
                <w:tab w:val="left" w:pos="142" w:leader="none"/>
                <w:tab w:val="left" w:pos="708" w:leader="none"/>
              </w:tabs>
              <w:spacing w:lineRule="auto" w:line="240" w:before="0" w:after="0"/>
              <w:ind w:left="0" w:right="-1" w:hanging="0"/>
              <w:jc w:val="center"/>
              <w:rPr/>
            </w:pPr>
            <w:r>
              <w:rPr>
                <w:rFonts w:eastAsia="Times New Roman" w:cs="Times New Roman"/>
                <w:sz w:val="20"/>
                <w:szCs w:val="20"/>
                <w:lang w:eastAsia="ru-RU"/>
              </w:rPr>
              <w:t>6.</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Стрельба из пневматической винтовки из положения сидя с опорой локтей о стол, 10 м (очки)</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ind w:left="0" w:right="14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bl>
    <w:p>
      <w:pPr>
        <w:pStyle w:val="Normal"/>
        <w:spacing w:lineRule="auto" w:line="240" w:before="0" w:after="0"/>
        <w:ind w:left="0" w:right="0" w:firstLine="708"/>
        <w:jc w:val="both"/>
        <w:rPr>
          <w:rFonts w:ascii="Times New Roman" w:hAnsi="Times New Roman" w:eastAsia="Times New Roman"/>
          <w:bCs/>
          <w:sz w:val="24"/>
          <w:szCs w:val="24"/>
          <w:lang w:eastAsia="ru-RU"/>
        </w:rPr>
      </w:pPr>
      <w:r>
        <w:rPr>
          <w:rFonts w:eastAsia="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b/>
          <w:b/>
          <w:bCs/>
          <w:sz w:val="24"/>
          <w:szCs w:val="24"/>
          <w:u w:val="single"/>
          <w:lang w:eastAsia="ru-RU"/>
        </w:rPr>
      </w:pPr>
      <w:r>
        <w:rPr>
          <w:rFonts w:eastAsia="Times New Roman" w:cs="Times New Roman"/>
          <w:b/>
          <w:bCs/>
          <w:sz w:val="24"/>
          <w:szCs w:val="24"/>
          <w:u w:val="single"/>
          <w:lang w:eastAsia="ru-RU"/>
        </w:rPr>
        <w:t>Условия проведения соревнований</w:t>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t>Участие в программе Фестиваля обязательно для всех членов сборных команд.</w:t>
      </w:r>
    </w:p>
    <w:p>
      <w:pPr>
        <w:pStyle w:val="Normal"/>
        <w:widowControl/>
        <w:tabs>
          <w:tab w:val="left" w:pos="708" w:leader="none"/>
        </w:tabs>
        <w:suppressAutoHyphens w:val="true"/>
        <w:bidi w:val="0"/>
        <w:spacing w:lineRule="auto" w:line="240" w:before="0" w:after="0"/>
        <w:ind w:left="0" w:right="-454" w:firstLine="283"/>
        <w:contextualSpacing/>
        <w:jc w:val="both"/>
        <w:rPr>
          <w:sz w:val="24"/>
          <w:szCs w:val="24"/>
        </w:rPr>
      </w:pPr>
      <w:r>
        <w:rPr>
          <w:rFonts w:eastAsia="Times New Roman" w:cs="Times New Roman"/>
          <w:sz w:val="24"/>
          <w:szCs w:val="24"/>
          <w:lang w:eastAsia="ru-RU"/>
        </w:rPr>
        <w:t>Соревнования проводятся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Минспорта России по введению и реализации Всероссийского физкультурно-спортивного комплекса (протокол № 1 от 23 июля 2014 года пункт II/1) и Экспертного совета по вопросам Всероссийского физкультурно-спортивного комплекса 28 мая 2014 года и 27 августа 2014 года.</w:t>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bCs/>
          <w:sz w:val="24"/>
          <w:szCs w:val="24"/>
          <w:lang w:eastAsia="ru-RU"/>
        </w:rPr>
        <w:t xml:space="preserve">Результаты участников определяются в соответствии с 100-очковыми </w:t>
      </w:r>
      <w:r>
        <w:rPr>
          <w:rFonts w:eastAsia="Calibri" w:cs="Times New Roman"/>
          <w:spacing w:val="-10"/>
          <w:sz w:val="24"/>
          <w:szCs w:val="24"/>
        </w:rPr>
        <w:t>таблицами оценки результатов (приложение № 2 к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Минспорта России от 12 мая 2016 г. № 516).</w:t>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Calibri" w:cs="Times New Roman"/>
          <w:b/>
          <w:b/>
          <w:spacing w:val="-10"/>
        </w:rPr>
      </w:pPr>
      <w:r>
        <w:rPr>
          <w:rFonts w:eastAsia="Calibri" w:cs="Times New Roman"/>
          <w:b/>
          <w:spacing w:val="-10"/>
        </w:rPr>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Calibri" w:cs="Times New Roman"/>
          <w:b/>
          <w:spacing w:val="-10"/>
          <w:sz w:val="24"/>
          <w:szCs w:val="24"/>
        </w:rPr>
        <w:t xml:space="preserve">Порядок проведения </w:t>
      </w:r>
      <w:r>
        <w:rPr>
          <w:rFonts w:eastAsia="Calibri" w:cs="Times New Roman"/>
          <w:b/>
          <w:spacing w:val="-10"/>
          <w:sz w:val="24"/>
          <w:szCs w:val="24"/>
          <w:lang w:val="en-US"/>
        </w:rPr>
        <w:t>II</w:t>
      </w:r>
      <w:r>
        <w:rPr>
          <w:rFonts w:eastAsia="Calibri" w:cs="Times New Roman"/>
          <w:b/>
          <w:spacing w:val="-10"/>
          <w:sz w:val="24"/>
          <w:szCs w:val="24"/>
        </w:rPr>
        <w:t xml:space="preserve"> этапа Фестиваля:</w:t>
      </w:r>
    </w:p>
    <w:p>
      <w:pPr>
        <w:pStyle w:val="Normal"/>
        <w:spacing w:lineRule="auto" w:line="240" w:before="0" w:after="0"/>
        <w:ind w:left="0" w:right="-427" w:firstLine="708"/>
        <w:jc w:val="both"/>
        <w:rPr>
          <w:rFonts w:ascii="Times New Roman" w:hAnsi="Times New Roman" w:eastAsia="Calibri" w:cs="Times New Roman"/>
          <w:spacing w:val="-10"/>
          <w:sz w:val="24"/>
          <w:szCs w:val="24"/>
        </w:rPr>
      </w:pPr>
      <w:r>
        <w:rPr>
          <w:rFonts w:eastAsia="Calibri" w:cs="Times New Roman"/>
          <w:spacing w:val="-10"/>
          <w:sz w:val="24"/>
          <w:szCs w:val="24"/>
        </w:rPr>
      </w:r>
    </w:p>
    <w:tbl>
      <w:tblPr>
        <w:tblW w:w="10201"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Pr>
      <w:tblGrid>
        <w:gridCol w:w="562"/>
        <w:gridCol w:w="6096"/>
        <w:gridCol w:w="3543"/>
      </w:tblGrid>
      <w:tr>
        <w:trPr>
          <w:cantSplit w:val="true"/>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Вид испытания (тест)</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Дата и место проведения</w:t>
            </w:r>
          </w:p>
        </w:tc>
      </w:tr>
      <w:tr>
        <w:trPr>
          <w:cantSplit w:val="true"/>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1.</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pPr>
            <w:r>
              <w:rPr>
                <w:rFonts w:eastAsia="Times New Roman" w:cs="Times New Roman"/>
                <w:sz w:val="20"/>
                <w:szCs w:val="20"/>
                <w:lang w:eastAsia="ru-RU"/>
              </w:rPr>
              <w:t>Бег на лыжах на 2 км   (мин, с)</w:t>
            </w:r>
          </w:p>
          <w:p>
            <w:pPr>
              <w:pStyle w:val="Normal"/>
              <w:widowControl w:val="false"/>
              <w:tabs>
                <w:tab w:val="left" w:pos="-142" w:leader="none"/>
                <w:tab w:val="left" w:pos="284" w:leader="none"/>
                <w:tab w:val="left" w:pos="708" w:leader="none"/>
              </w:tabs>
              <w:bidi w:val="0"/>
              <w:spacing w:lineRule="auto" w:line="240" w:before="0" w:after="0"/>
              <w:ind w:left="0" w:right="-1" w:hanging="0"/>
              <w:jc w:val="left"/>
              <w:rPr/>
            </w:pPr>
            <w:r>
              <w:rPr>
                <w:rFonts w:eastAsia="Times New Roman" w:cs="Times New Roman"/>
                <w:sz w:val="20"/>
                <w:szCs w:val="20"/>
                <w:lang w:eastAsia="ru-RU"/>
              </w:rPr>
              <w:t>Бег на лыжах на 3 км   (мин, с)</w:t>
            </w:r>
          </w:p>
          <w:p>
            <w:pPr>
              <w:pStyle w:val="Normal"/>
              <w:widowControl w:val="false"/>
              <w:tabs>
                <w:tab w:val="left" w:pos="-142" w:leader="none"/>
                <w:tab w:val="left" w:pos="284" w:leader="none"/>
                <w:tab w:val="left" w:pos="708" w:leader="none"/>
              </w:tabs>
              <w:bidi w:val="0"/>
              <w:spacing w:lineRule="auto" w:line="240" w:before="0" w:after="0"/>
              <w:ind w:left="0" w:right="-1" w:hanging="0"/>
              <w:jc w:val="left"/>
              <w:rPr/>
            </w:pPr>
            <w:r>
              <w:rPr>
                <w:rFonts w:eastAsia="Times New Roman" w:cs="Times New Roman"/>
                <w:sz w:val="20"/>
                <w:szCs w:val="20"/>
                <w:lang w:eastAsia="ru-RU"/>
              </w:rPr>
              <w:t>Бег на лыжах на 5 км   (мин, с)</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bidi w:val="0"/>
              <w:spacing w:lineRule="auto" w:line="240" w:before="0" w:after="0"/>
              <w:ind w:left="0" w:right="0" w:hanging="0"/>
              <w:jc w:val="center"/>
              <w:rPr/>
            </w:pPr>
            <w:r>
              <w:rPr>
                <w:rFonts w:eastAsia="Times New Roman" w:cs="Times New Roman"/>
                <w:sz w:val="20"/>
                <w:szCs w:val="20"/>
                <w:lang w:eastAsia="ru-RU"/>
              </w:rPr>
              <w:t xml:space="preserve">12 февраля 2017 г. </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в 10 часов</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Биатлонный центр им.А.И.Тихонова (стадион)</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2.</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Подтягивание из виса на высокой перекладине</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Сгибание и разгибание рук в упоре лёжа на полу </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Наклон вперед из положения стоя с прямыми ногами на гимнастической скамье</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Прыжок в длину с места толчком двумя ногами</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pPr>
            <w:r>
              <w:rPr>
                <w:rFonts w:eastAsia="Times New Roman" w:cs="Times New Roman"/>
                <w:sz w:val="20"/>
                <w:szCs w:val="20"/>
                <w:lang w:eastAsia="ru-RU"/>
              </w:rPr>
              <w:t>Поднимание туловища из положения лежа на спине</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pPr>
            <w:r>
              <w:rPr>
                <w:rFonts w:eastAsia="Times New Roman" w:cs="Times New Roman"/>
                <w:sz w:val="20"/>
                <w:szCs w:val="20"/>
                <w:lang w:eastAsia="ru-RU"/>
              </w:rPr>
              <w:t xml:space="preserve">Стрельба из пневматической винтовки из положения сидя с опорой локтей о стол, дистанция 10 м </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bidi w:val="0"/>
              <w:spacing w:lineRule="auto" w:line="240" w:before="0" w:after="0"/>
              <w:ind w:left="0" w:right="0" w:hanging="0"/>
              <w:jc w:val="center"/>
              <w:rPr/>
            </w:pPr>
            <w:r>
              <w:rPr>
                <w:rFonts w:eastAsia="Times New Roman" w:cs="Times New Roman"/>
                <w:sz w:val="20"/>
                <w:szCs w:val="20"/>
                <w:lang w:eastAsia="ru-RU"/>
              </w:rPr>
              <w:t xml:space="preserve">12 февраля 2017 г. </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в 12 часов</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Биатлонный центр им.А.И.Тихонова (спортивный зал)</w:t>
            </w:r>
          </w:p>
        </w:tc>
      </w:tr>
    </w:tbl>
    <w:p>
      <w:pPr>
        <w:pStyle w:val="Normal"/>
        <w:spacing w:lineRule="auto" w:line="240" w:before="0" w:after="0"/>
        <w:ind w:left="0" w:right="-427" w:firstLine="708"/>
        <w:jc w:val="both"/>
        <w:rPr>
          <w:rFonts w:ascii="Times New Roman" w:hAnsi="Times New Roman" w:eastAsia="Calibri" w:cs="Times New Roman"/>
          <w:spacing w:val="-10"/>
          <w:sz w:val="24"/>
          <w:szCs w:val="24"/>
        </w:rPr>
      </w:pPr>
      <w:r>
        <w:rPr>
          <w:rFonts w:eastAsia="Calibri" w:cs="Times New Roman"/>
          <w:spacing w:val="-10"/>
          <w:sz w:val="24"/>
          <w:szCs w:val="24"/>
        </w:rPr>
      </w:r>
    </w:p>
    <w:p>
      <w:pPr>
        <w:pStyle w:val="Normal"/>
        <w:numPr>
          <w:ilvl w:val="0"/>
          <w:numId w:val="0"/>
        </w:numPr>
        <w:spacing w:lineRule="auto" w:line="240" w:before="0" w:after="0"/>
        <w:ind w:left="1080" w:right="-427" w:hanging="0"/>
        <w:jc w:val="center"/>
        <w:rPr>
          <w:rFonts w:ascii="Times New Roman" w:hAnsi="Times New Roman" w:eastAsia="Times New Roman" w:cs="Times New Roman"/>
          <w:bCs/>
          <w:sz w:val="24"/>
          <w:szCs w:val="24"/>
          <w:lang w:eastAsia="ru-RU"/>
        </w:rPr>
      </w:pPr>
      <w:r>
        <w:rPr>
          <w:rFonts w:eastAsia="Times New Roman" w:cs="Times New Roman"/>
          <w:b/>
          <w:bCs/>
          <w:sz w:val="24"/>
          <w:szCs w:val="24"/>
          <w:lang w:val="en-US" w:eastAsia="ru-RU"/>
        </w:rPr>
        <w:t>VI. УСЛОВИЯ</w:t>
      </w:r>
      <w:r>
        <w:rPr>
          <w:rFonts w:eastAsia="Times New Roman" w:cs="Times New Roman"/>
          <w:b/>
          <w:bCs/>
          <w:sz w:val="24"/>
          <w:szCs w:val="24"/>
          <w:lang w:eastAsia="ru-RU"/>
        </w:rPr>
        <w:t xml:space="preserve"> ПОДВЕДЕНИЯ ИТОГОВ</w:t>
      </w:r>
    </w:p>
    <w:p>
      <w:pPr>
        <w:pStyle w:val="Normal"/>
        <w:spacing w:lineRule="auto" w:line="240" w:before="0" w:after="0"/>
        <w:ind w:left="0" w:right="-427" w:firstLine="283"/>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widowControl/>
        <w:tabs>
          <w:tab w:val="left" w:pos="708" w:leader="none"/>
        </w:tabs>
        <w:suppressAutoHyphens w:val="true"/>
        <w:bidi w:val="0"/>
        <w:spacing w:lineRule="auto" w:line="240" w:before="0" w:after="0"/>
        <w:ind w:left="0" w:right="-454" w:firstLine="283"/>
        <w:contextualSpacing/>
        <w:jc w:val="both"/>
        <w:rPr>
          <w:sz w:val="24"/>
          <w:szCs w:val="24"/>
        </w:rPr>
      </w:pPr>
      <w:r>
        <w:rPr>
          <w:rFonts w:eastAsia="Times New Roman" w:cs="Times New Roman"/>
          <w:spacing w:val="-10"/>
          <w:sz w:val="24"/>
          <w:szCs w:val="24"/>
          <w:lang w:eastAsia="ru-RU"/>
        </w:rPr>
        <w:t xml:space="preserve">Личное первенство среди участников определяется </w:t>
      </w:r>
      <w:r>
        <w:rPr>
          <w:rFonts w:eastAsia="Times New Roman" w:cs="Times New Roman"/>
          <w:color w:val="000000"/>
          <w:spacing w:val="-10"/>
          <w:sz w:val="24"/>
          <w:szCs w:val="24"/>
          <w:lang w:eastAsia="ru-RU"/>
        </w:rPr>
        <w:t>раздельно для каждой ступени комплекса ГТО среди мужчин и женщин по</w:t>
      </w:r>
      <w:r>
        <w:rPr>
          <w:rFonts w:eastAsia="Times New Roman" w:cs="Times New Roman"/>
          <w:spacing w:val="-10"/>
          <w:sz w:val="24"/>
          <w:szCs w:val="24"/>
          <w:lang w:eastAsia="ru-RU"/>
        </w:rPr>
        <w:t xml:space="preserve"> наибольшей сумме очков, набранных во всех видах программы Фестиваля согласно </w:t>
      </w:r>
      <w:r>
        <w:rPr>
          <w:rFonts w:eastAsia="Times New Roman" w:cs="Times New Roman"/>
          <w:bCs/>
          <w:sz w:val="24"/>
          <w:szCs w:val="24"/>
          <w:lang w:eastAsia="ru-RU"/>
        </w:rPr>
        <w:t xml:space="preserve">100-очковой </w:t>
      </w:r>
      <w:r>
        <w:rPr>
          <w:rFonts w:eastAsia="Times New Roman" w:cs="Times New Roman"/>
          <w:spacing w:val="-10"/>
          <w:sz w:val="24"/>
          <w:szCs w:val="24"/>
          <w:lang w:eastAsia="ru-RU"/>
        </w:rPr>
        <w:t>таблице оценки результатов.</w:t>
      </w:r>
    </w:p>
    <w:p>
      <w:pPr>
        <w:pStyle w:val="Normal"/>
        <w:widowControl/>
        <w:tabs>
          <w:tab w:val="left" w:pos="708" w:leader="none"/>
        </w:tabs>
        <w:suppressAutoHyphens w:val="true"/>
        <w:bidi w:val="0"/>
        <w:spacing w:lineRule="auto" w:line="240" w:before="0" w:after="0"/>
        <w:ind w:left="0" w:right="-454" w:firstLine="283"/>
        <w:contextualSpacing/>
        <w:jc w:val="both"/>
        <w:rPr>
          <w:rFonts w:ascii="Times New Roman" w:hAnsi="Times New Roman" w:eastAsia="Calibri" w:cs="Times New Roman"/>
          <w:sz w:val="24"/>
          <w:szCs w:val="24"/>
        </w:rPr>
      </w:pPr>
      <w:r>
        <w:rPr>
          <w:rFonts w:eastAsia="Calibri" w:cs="Times New Roman"/>
          <w:sz w:val="24"/>
          <w:szCs w:val="24"/>
        </w:rPr>
        <w:t>В случае равенства сумм очков у двух или более участников преимущество получает участник, показавший лучший результат в лыжной гонке.</w:t>
      </w:r>
    </w:p>
    <w:p>
      <w:pPr>
        <w:pStyle w:val="Normal"/>
        <w:widowControl/>
        <w:tabs>
          <w:tab w:val="left" w:pos="708" w:leader="none"/>
        </w:tabs>
        <w:suppressAutoHyphens w:val="true"/>
        <w:bidi w:val="0"/>
        <w:spacing w:lineRule="auto" w:line="240" w:before="0" w:after="0"/>
        <w:ind w:left="0" w:right="-454" w:firstLine="283"/>
        <w:contextualSpacing/>
        <w:jc w:val="both"/>
        <w:rPr/>
      </w:pPr>
      <w:r>
        <w:rPr>
          <w:rFonts w:eastAsia="Calibri" w:cs="Times New Roman"/>
          <w:sz w:val="24"/>
          <w:szCs w:val="24"/>
        </w:rPr>
        <w:t xml:space="preserve">Командное первенство Фестиваля определяется по сумме очков, набранных в спортивных программах всеми участниками команды в соответствующих возрастных ступенях комплекса ГТО.  </w:t>
      </w:r>
    </w:p>
    <w:p>
      <w:pPr>
        <w:pStyle w:val="Normal"/>
        <w:spacing w:lineRule="auto" w:line="240" w:before="0" w:after="0"/>
        <w:ind w:left="0" w:right="-427" w:firstLine="708"/>
        <w:contextualSpacing/>
        <w:jc w:val="both"/>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VII. НАГРАЖДЕНИЕ</w:t>
      </w:r>
    </w:p>
    <w:p>
      <w:pPr>
        <w:pStyle w:val="Normal"/>
        <w:spacing w:lineRule="auto" w:line="240" w:before="0" w:after="0"/>
        <w:ind w:left="0" w:right="-427"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Участники Фестиваля, занявшие 1-3 места в личном первенстве среди мужчин и женщин в спортивной программе Фестиваля в каждой из возрастных групп ступеней комплекса ГТО, награждаются грамотами и медалями.</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Команды, занявшие 1 места в командном первенстве, награждаются кубками и дипломами, 2-3 места — дипломами.</w:t>
      </w:r>
    </w:p>
    <w:p>
      <w:pPr>
        <w:pStyle w:val="Normal"/>
        <w:widowControl/>
        <w:tabs>
          <w:tab w:val="left" w:pos="708" w:leader="none"/>
        </w:tabs>
        <w:suppressAutoHyphens w:val="true"/>
        <w:bidi w:val="0"/>
        <w:spacing w:lineRule="auto" w:line="240" w:before="0" w:after="0"/>
        <w:ind w:left="0" w:right="-454" w:firstLine="283"/>
        <w:jc w:val="both"/>
        <w:rPr>
          <w:rFonts w:eastAsia="Times New Roman" w:cs="Times New Roman"/>
          <w:bCs/>
          <w:sz w:val="24"/>
          <w:szCs w:val="24"/>
          <w:lang w:eastAsia="ru-RU"/>
        </w:rPr>
      </w:pPr>
      <w:r>
        <w:rPr/>
      </w:r>
    </w:p>
    <w:p>
      <w:pPr>
        <w:pStyle w:val="Normal"/>
        <w:widowControl/>
        <w:tabs>
          <w:tab w:val="left" w:pos="708" w:leader="none"/>
        </w:tabs>
        <w:suppressAutoHyphens w:val="true"/>
        <w:bidi w:val="0"/>
        <w:spacing w:lineRule="auto" w:line="240" w:before="0" w:after="0"/>
        <w:ind w:left="0" w:right="-454" w:firstLine="283"/>
        <w:jc w:val="both"/>
        <w:rPr>
          <w:rFonts w:eastAsia="Times New Roman" w:cs="Times New Roman"/>
          <w:bCs/>
          <w:sz w:val="24"/>
          <w:szCs w:val="24"/>
          <w:lang w:eastAsia="ru-RU"/>
        </w:rPr>
      </w:pPr>
      <w:r>
        <w:rPr/>
      </w:r>
    </w:p>
    <w:p>
      <w:pPr>
        <w:pStyle w:val="Normal"/>
        <w:widowControl/>
        <w:tabs>
          <w:tab w:val="left" w:pos="708" w:leader="none"/>
        </w:tabs>
        <w:suppressAutoHyphens w:val="true"/>
        <w:bidi w:val="0"/>
        <w:spacing w:lineRule="auto" w:line="240" w:before="0" w:after="0"/>
        <w:ind w:left="0" w:right="-454" w:firstLine="283"/>
        <w:jc w:val="both"/>
        <w:rPr>
          <w:rFonts w:eastAsia="Times New Roman" w:cs="Times New Roman"/>
          <w:bCs/>
          <w:sz w:val="24"/>
          <w:szCs w:val="24"/>
          <w:lang w:eastAsia="ru-RU"/>
        </w:rPr>
      </w:pPr>
      <w:r>
        <w:rPr/>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VIII. УСЛОВИЯ ФИНАНСИРОВАНИЯ</w:t>
      </w:r>
    </w:p>
    <w:p>
      <w:pPr>
        <w:pStyle w:val="Normal"/>
        <w:spacing w:lineRule="auto" w:line="240" w:before="0" w:after="0"/>
        <w:ind w:left="0" w:right="-427"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Финансовое обеспечение Фестиваля осуществляется за счёт средств МАУ «ФОК Уватского муниципального района».</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Расходы, связанные с проведением Фестиваля: оплата привлеченных специалистов по договорам гражданско-правового характера, питание участников, волонтеров, судей, услуги транспорта, медицинское обслуживание, наградная атрибутика (кубки, медали, дипломы, грамоты) и прочие расходы несёт МАУ «ФОК Уватского муниципального района».</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Расходы по командированию участников сборных команд на Фестиваль (проезд до места проведения и обратно) обеспечивают командирующие организации.</w:t>
      </w:r>
    </w:p>
    <w:p>
      <w:pPr>
        <w:pStyle w:val="Normal"/>
        <w:spacing w:lineRule="auto" w:line="240" w:before="0" w:after="0"/>
        <w:ind w:left="0" w:right="-427" w:firstLine="708"/>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IX. ОБЕСПЕЧЕНИЕ БЕЗОПАСНОСТИ УЧАСТНИКОВ И ЗРИТЕЛЕЙ</w:t>
      </w:r>
    </w:p>
    <w:p>
      <w:pPr>
        <w:pStyle w:val="Normal"/>
        <w:spacing w:lineRule="auto" w:line="240" w:before="0" w:after="0"/>
        <w:ind w:left="0" w:right="-427"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val="x-none" w:eastAsia="ru-RU"/>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w:t>
      </w:r>
      <w:r>
        <w:rPr>
          <w:rFonts w:eastAsia="Times New Roman" w:cs="Times New Roman"/>
          <w:sz w:val="24"/>
          <w:szCs w:val="24"/>
          <w:lang w:eastAsia="ru-RU"/>
        </w:rPr>
        <w:t>,</w:t>
      </w:r>
      <w:r>
        <w:rPr>
          <w:rFonts w:eastAsia="Times New Roman" w:cs="Times New Roman"/>
          <w:sz w:val="24"/>
          <w:szCs w:val="24"/>
          <w:lang w:val="x-none" w:eastAsia="ru-RU"/>
        </w:rPr>
        <w:t xml:space="preserve"> утвержденных постановлением Правительства Российской Федерации от 18 апреля 2014 г. № 353</w:t>
      </w:r>
      <w:r>
        <w:rPr>
          <w:rFonts w:eastAsia="Times New Roman" w:cs="Times New Roman"/>
          <w:sz w:val="24"/>
          <w:szCs w:val="24"/>
          <w:lang w:eastAsia="ru-RU"/>
        </w:rPr>
        <w:t>,</w:t>
      </w:r>
      <w:r>
        <w:rPr>
          <w:rFonts w:eastAsia="Times New Roman" w:cs="Times New Roman"/>
          <w:sz w:val="24"/>
          <w:szCs w:val="24"/>
          <w:lang w:val="x-none" w:eastAsia="ru-RU"/>
        </w:rPr>
        <w:t xml:space="preserve"> а также требованиям правил по соответствующим видам спорта.</w:t>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val="x-none" w:eastAsia="ru-RU"/>
        </w:rPr>
        <w:t>Спортивная программа Фестиваля проводится на объектах спорта</w:t>
      </w:r>
      <w:r>
        <w:rPr>
          <w:rFonts w:eastAsia="Times New Roman" w:cs="Times New Roman"/>
          <w:sz w:val="24"/>
          <w:szCs w:val="24"/>
          <w:lang w:eastAsia="ru-RU"/>
        </w:rPr>
        <w:t>,</w:t>
      </w:r>
      <w:r>
        <w:rPr>
          <w:rFonts w:eastAsia="Times New Roman" w:cs="Times New Roman"/>
          <w:sz w:val="24"/>
          <w:szCs w:val="24"/>
          <w:lang w:val="x-none" w:eastAsia="ru-RU"/>
        </w:rPr>
        <w:t xml:space="preserve"> включенных во Всероссийский реестр объектов спорта в соответствии с Федеральным законом от 4 декабря 2007 г. № 329-ФЗ «О физической культуре и спорте в Российской Федерации».</w:t>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Calibri" w:cs="Times New Roman"/>
          <w:sz w:val="24"/>
          <w:szCs w:val="24"/>
        </w:rPr>
        <w:t>Оказание медицинской помощи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Главный судья несёт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Руководители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pPr>
        <w:pStyle w:val="Normal"/>
        <w:spacing w:lineRule="auto" w:line="240" w:before="0" w:after="0"/>
        <w:ind w:left="0" w:right="-425" w:firstLine="709"/>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X. ПОДАЧА ЗАЯВОК НА УЧАСТИЕ</w:t>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bookmarkStart w:id="0" w:name="__DdeLink__675_472623969"/>
      <w:r>
        <w:rPr>
          <w:rFonts w:eastAsia="Times New Roman" w:cs="Times New Roman"/>
          <w:bCs/>
          <w:sz w:val="24"/>
          <w:szCs w:val="24"/>
          <w:lang w:eastAsia="ru-RU"/>
        </w:rPr>
        <w:t xml:space="preserve">Для участия </w:t>
      </w:r>
      <w:r>
        <w:rPr>
          <w:rFonts w:eastAsia="Times New Roman" w:cs="Times New Roman"/>
          <w:color w:val="000000"/>
          <w:sz w:val="24"/>
          <w:szCs w:val="24"/>
          <w:lang w:eastAsia="ru-RU"/>
        </w:rPr>
        <w:t xml:space="preserve">в </w:t>
      </w:r>
      <w:r>
        <w:rPr>
          <w:rFonts w:eastAsia="Times New Roman" w:cs="Times New Roman"/>
          <w:bCs/>
          <w:sz w:val="24"/>
          <w:szCs w:val="24"/>
          <w:lang w:eastAsia="ru-RU"/>
        </w:rPr>
        <w:t>Фестивале необходимо направить предварительную заявку в оригинальном виде по установленной форме (</w:t>
      </w:r>
      <w:r>
        <w:rPr>
          <w:rFonts w:eastAsia="Times New Roman" w:cs="Times New Roman"/>
          <w:bCs/>
          <w:color w:val="000000"/>
          <w:sz w:val="24"/>
          <w:szCs w:val="24"/>
          <w:lang w:eastAsia="ru-RU"/>
        </w:rPr>
        <w:t>П</w:t>
      </w:r>
      <w:r>
        <w:rPr>
          <w:rFonts w:eastAsia="Times New Roman" w:cs="Times New Roman"/>
          <w:bCs/>
          <w:sz w:val="24"/>
          <w:szCs w:val="24"/>
          <w:lang w:eastAsia="ru-RU"/>
        </w:rPr>
        <w:t>риложение № 1), заверенную руководителем организации (главой сельского поселения), по адресу: Уватский район, с.Уват, ул.Дорожная, 7, МАУ «ФОК Уватского муниципального района» (</w:t>
      </w:r>
      <w:r>
        <w:rPr>
          <w:rFonts w:eastAsia="Times New Roman" w:cs="Times New Roman"/>
          <w:bCs/>
          <w:sz w:val="24"/>
          <w:szCs w:val="24"/>
          <w:lang w:val="en-US" w:eastAsia="ru-RU"/>
        </w:rPr>
        <w:t>e</w:t>
      </w:r>
      <w:r>
        <w:rPr>
          <w:rFonts w:eastAsia="Times New Roman" w:cs="Times New Roman"/>
          <w:bCs/>
          <w:sz w:val="24"/>
          <w:szCs w:val="24"/>
          <w:lang w:eastAsia="ru-RU"/>
        </w:rPr>
        <w:t>-</w:t>
      </w:r>
      <w:r>
        <w:rPr>
          <w:rFonts w:eastAsia="Times New Roman" w:cs="Times New Roman"/>
          <w:bCs/>
          <w:sz w:val="24"/>
          <w:szCs w:val="24"/>
          <w:lang w:val="en-US" w:eastAsia="ru-RU"/>
        </w:rPr>
        <w:t>mail</w:t>
      </w:r>
      <w:r>
        <w:rPr>
          <w:rFonts w:eastAsia="Times New Roman" w:cs="Times New Roman"/>
          <w:bCs/>
          <w:sz w:val="24"/>
          <w:szCs w:val="24"/>
          <w:lang w:eastAsia="ru-RU"/>
        </w:rPr>
        <w:t xml:space="preserve">: </w:t>
      </w:r>
      <w:r>
        <w:rPr>
          <w:rFonts w:eastAsia="Times New Roman" w:cs="Times New Roman"/>
          <w:bCs/>
          <w:sz w:val="24"/>
          <w:szCs w:val="24"/>
          <w:lang w:val="en-US" w:eastAsia="ru-RU"/>
        </w:rPr>
        <w:t>gto-uvat@mail.ru</w:t>
      </w:r>
      <w:r>
        <w:rPr>
          <w:rFonts w:eastAsia="Times New Roman" w:cs="Times New Roman"/>
          <w:bCs/>
          <w:sz w:val="24"/>
          <w:szCs w:val="24"/>
          <w:lang w:eastAsia="ru-RU"/>
        </w:rPr>
        <w:t xml:space="preserve">, тел. </w:t>
      </w:r>
      <w:r>
        <w:rPr>
          <w:rFonts w:eastAsia="Times New Roman" w:cs="Times New Roman"/>
          <w:b w:val="false"/>
          <w:bCs w:val="false"/>
          <w:sz w:val="24"/>
          <w:szCs w:val="24"/>
          <w:lang w:eastAsia="ru-RU"/>
        </w:rPr>
        <w:t xml:space="preserve">8(34561) 2-81-83, </w:t>
      </w:r>
      <w:r>
        <w:rPr>
          <w:rFonts w:eastAsia="Times New Roman" w:cs="Times New Roman"/>
          <w:b w:val="false"/>
          <w:bCs w:val="false"/>
          <w:sz w:val="24"/>
          <w:szCs w:val="24"/>
          <w:lang w:val="en-US" w:eastAsia="ru-RU"/>
        </w:rPr>
        <w:t>8-922-394-31-77</w:t>
      </w:r>
      <w:r>
        <w:rPr>
          <w:rFonts w:eastAsia="Times New Roman" w:cs="Times New Roman"/>
          <w:bCs/>
          <w:sz w:val="24"/>
          <w:szCs w:val="24"/>
          <w:lang w:eastAsia="ru-RU"/>
        </w:rPr>
        <w:t>) в Центр тестирования ВФСК ГТО Уватского муниципального района.</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 xml:space="preserve">Срок представления заявки - </w:t>
      </w:r>
      <w:r>
        <w:rPr>
          <w:rFonts w:eastAsia="Times New Roman" w:cs="Times New Roman"/>
          <w:b/>
          <w:bCs/>
          <w:sz w:val="24"/>
          <w:szCs w:val="24"/>
          <w:lang w:eastAsia="ru-RU"/>
        </w:rPr>
        <w:t>до 6 февраля 2017 года</w:t>
      </w:r>
      <w:bookmarkEnd w:id="0"/>
      <w:r>
        <w:rPr>
          <w:rFonts w:eastAsia="Times New Roman" w:cs="Times New Roman"/>
          <w:bCs/>
          <w:sz w:val="24"/>
          <w:szCs w:val="24"/>
          <w:lang w:eastAsia="ru-RU"/>
        </w:rPr>
        <w:t>.</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Руководители делегаций представляют в комиссию по допуску участников следующие документы:</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 xml:space="preserve">- заявку по форме согласно приложению № 1 (идентичную предварительной заявке без запасных участников), заверенную руководителем соответствующего органа местного самоуправления,  медицинским работником </w:t>
      </w:r>
      <w:r>
        <w:rPr>
          <w:rFonts w:eastAsia="Times New Roman" w:cs="Times New Roman"/>
          <w:b/>
          <w:bCs/>
          <w:sz w:val="24"/>
          <w:szCs w:val="24"/>
          <w:u w:val="single"/>
          <w:lang w:eastAsia="ru-RU"/>
        </w:rPr>
        <w:t>(медицинский допуск действителен не более 10 дней)</w:t>
      </w:r>
      <w:r>
        <w:rPr>
          <w:rFonts w:eastAsia="Times New Roman" w:cs="Times New Roman"/>
          <w:bCs/>
          <w:sz w:val="24"/>
          <w:szCs w:val="24"/>
          <w:u w:val="single"/>
          <w:lang w:eastAsia="ru-RU"/>
        </w:rPr>
        <w:t>;</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 паспорт (оригинал) на каждого участника;</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 страховой полис обязательного медицинского страхования на каждого участника;</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bCs/>
          <w:sz w:val="24"/>
          <w:szCs w:val="24"/>
          <w:lang w:eastAsia="ru-RU"/>
        </w:rPr>
        <w:t>- согласие на обработку персональных данных на каждого участника (Приложение № 2).</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bCs/>
          <w:sz w:val="24"/>
          <w:szCs w:val="24"/>
          <w:lang w:eastAsia="ru-RU"/>
        </w:rPr>
        <w:t>Основанием для командирования команды на Фестиваль является настоящее Положение.</w:t>
      </w:r>
    </w:p>
    <w:p>
      <w:pPr>
        <w:pStyle w:val="Normal"/>
        <w:spacing w:lineRule="auto" w:line="240" w:before="0" w:after="0"/>
        <w:ind w:left="0" w:right="-427" w:hanging="0"/>
        <w:jc w:val="right"/>
        <w:rPr>
          <w:rFonts w:eastAsia="Times New Roman" w:cs="Times New Roman"/>
          <w:bCs/>
          <w:sz w:val="20"/>
          <w:szCs w:val="20"/>
          <w:lang w:eastAsia="ru-RU"/>
        </w:rPr>
      </w:pPr>
      <w:r>
        <w:rPr/>
      </w:r>
    </w:p>
    <w:p>
      <w:pPr>
        <w:pStyle w:val="Normal"/>
        <w:spacing w:lineRule="auto" w:line="240" w:before="0" w:after="0"/>
        <w:ind w:left="0" w:right="-427" w:hanging="0"/>
        <w:jc w:val="right"/>
        <w:rPr>
          <w:sz w:val="20"/>
          <w:szCs w:val="20"/>
        </w:rPr>
      </w:pPr>
      <w:r>
        <w:rPr>
          <w:rFonts w:eastAsia="Times New Roman" w:cs="Times New Roman"/>
          <w:bCs/>
          <w:sz w:val="20"/>
          <w:szCs w:val="20"/>
          <w:lang w:eastAsia="ru-RU"/>
        </w:rPr>
        <w:t xml:space="preserve">Приложение № 1 к Положению </w:t>
      </w:r>
    </w:p>
    <w:p>
      <w:pPr>
        <w:pStyle w:val="Normal"/>
        <w:tabs>
          <w:tab w:val="left" w:pos="708" w:leader="none"/>
          <w:tab w:val="left" w:pos="1134" w:leader="none"/>
        </w:tabs>
        <w:spacing w:lineRule="auto" w:line="240" w:before="0" w:after="0"/>
        <w:ind w:left="0" w:right="-427" w:firstLine="283"/>
        <w:jc w:val="right"/>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tabs>
          <w:tab w:val="left" w:pos="708" w:leader="none"/>
          <w:tab w:val="left" w:pos="1134" w:leader="none"/>
        </w:tabs>
        <w:spacing w:lineRule="auto" w:line="240" w:before="0" w:after="0"/>
        <w:ind w:left="0" w:right="-427" w:firstLine="283"/>
        <w:jc w:val="center"/>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tabs>
          <w:tab w:val="left" w:pos="708" w:leader="none"/>
          <w:tab w:val="left" w:pos="1134" w:leader="none"/>
        </w:tabs>
        <w:spacing w:lineRule="auto" w:line="240" w:before="0" w:after="0"/>
        <w:ind w:left="0" w:right="-427" w:firstLine="283"/>
        <w:jc w:val="center"/>
        <w:rPr>
          <w:rFonts w:ascii="Times New Roman" w:hAnsi="Times New Roman" w:eastAsia="Times New Roman" w:cs="Times New Roman"/>
          <w:bCs/>
          <w:sz w:val="24"/>
          <w:szCs w:val="24"/>
          <w:lang w:eastAsia="ru-RU"/>
        </w:rPr>
      </w:pPr>
      <w:r>
        <w:rPr>
          <w:rFonts w:eastAsia="Times New Roman" w:cs="Times New Roman"/>
          <w:bCs/>
          <w:sz w:val="24"/>
          <w:szCs w:val="24"/>
          <w:lang w:eastAsia="ru-RU"/>
        </w:rPr>
        <w:t>ЗАЯВКА</w:t>
      </w:r>
    </w:p>
    <w:p>
      <w:pPr>
        <w:pStyle w:val="Normal"/>
        <w:shd w:val="clear" w:fill="FFFFFF"/>
        <w:spacing w:lineRule="auto" w:line="240" w:before="0" w:after="0"/>
        <w:ind w:left="0" w:right="-427" w:firstLine="283"/>
        <w:jc w:val="center"/>
        <w:rPr>
          <w:sz w:val="24"/>
          <w:szCs w:val="24"/>
        </w:rPr>
      </w:pPr>
      <w:r>
        <w:rPr>
          <w:rFonts w:eastAsia="Times New Roman" w:cs="Times New Roman"/>
          <w:sz w:val="24"/>
          <w:szCs w:val="24"/>
          <w:lang w:eastAsia="ru-RU"/>
        </w:rPr>
        <w:t xml:space="preserve">на участие в программе </w:t>
      </w:r>
      <w:r>
        <w:rPr>
          <w:rFonts w:eastAsia="Times New Roman" w:cs="Times New Roman"/>
          <w:sz w:val="24"/>
          <w:szCs w:val="24"/>
          <w:lang w:val="en-US" w:eastAsia="ru-RU"/>
        </w:rPr>
        <w:t xml:space="preserve">I </w:t>
      </w:r>
      <w:r>
        <w:rPr>
          <w:rFonts w:eastAsia="Times New Roman" w:cs="Times New Roman"/>
          <w:sz w:val="24"/>
          <w:szCs w:val="24"/>
          <w:lang w:val="ru-RU" w:eastAsia="ru-RU"/>
        </w:rPr>
        <w:t>З</w:t>
      </w:r>
      <w:r>
        <w:rPr>
          <w:rFonts w:eastAsia="Times New Roman" w:cs="Times New Roman"/>
          <w:sz w:val="24"/>
          <w:szCs w:val="24"/>
          <w:lang w:eastAsia="ru-RU"/>
        </w:rPr>
        <w:t>имнего Фестиваля Всероссийского физкультурно-спортивного комплекса «Готов к труду и обороне» (ГТО)</w:t>
      </w:r>
      <w:r>
        <w:rPr>
          <w:rFonts w:eastAsia="Calibri" w:cs="Times New Roman"/>
          <w:sz w:val="24"/>
          <w:szCs w:val="24"/>
        </w:rPr>
        <w:t xml:space="preserve"> среди взрослого населения </w:t>
      </w:r>
    </w:p>
    <w:p>
      <w:pPr>
        <w:pStyle w:val="Normal"/>
        <w:shd w:val="clear" w:fill="FFFFFF"/>
        <w:spacing w:lineRule="auto" w:line="240" w:before="0" w:after="0"/>
        <w:ind w:left="0" w:right="-427" w:firstLine="283"/>
        <w:jc w:val="center"/>
        <w:rPr>
          <w:sz w:val="24"/>
          <w:szCs w:val="24"/>
        </w:rPr>
      </w:pPr>
      <w:r>
        <w:rPr>
          <w:rFonts w:eastAsia="Calibri" w:cs="Times New Roman"/>
          <w:sz w:val="24"/>
          <w:szCs w:val="24"/>
        </w:rPr>
        <w:t>Уватского муниципального района в 2017 году</w:t>
      </w:r>
    </w:p>
    <w:p>
      <w:pPr>
        <w:pStyle w:val="Normal"/>
        <w:shd w:val="clear" w:fill="FFFFFF"/>
        <w:spacing w:lineRule="auto" w:line="240" w:before="0" w:after="0"/>
        <w:ind w:left="0" w:right="-427" w:firstLine="283"/>
        <w:jc w:val="center"/>
        <w:rPr>
          <w:sz w:val="24"/>
          <w:szCs w:val="24"/>
        </w:rPr>
      </w:pPr>
      <w:r>
        <w:rPr>
          <w:rFonts w:eastAsia="Times New Roman" w:cs="Times New Roman"/>
          <w:sz w:val="24"/>
          <w:szCs w:val="24"/>
          <w:lang w:eastAsia="ru-RU"/>
        </w:rPr>
        <w:t>от__________________________________________________</w:t>
      </w:r>
    </w:p>
    <w:p>
      <w:pPr>
        <w:pStyle w:val="Normal"/>
        <w:shd w:val="clear" w:fill="FFFFFF"/>
        <w:spacing w:lineRule="auto" w:line="240" w:before="0" w:after="0"/>
        <w:ind w:left="0" w:right="-427" w:firstLine="283"/>
        <w:jc w:val="center"/>
        <w:rPr>
          <w:sz w:val="24"/>
          <w:szCs w:val="24"/>
        </w:rPr>
      </w:pPr>
      <w:r>
        <w:rPr>
          <w:rFonts w:eastAsia="Times New Roman" w:cs="Times New Roman"/>
          <w:sz w:val="24"/>
          <w:szCs w:val="24"/>
          <w:lang w:eastAsia="ru-RU"/>
        </w:rPr>
        <w:t>(наименование сельского поселения, организации)</w:t>
      </w:r>
    </w:p>
    <w:p>
      <w:pPr>
        <w:pStyle w:val="Normal"/>
        <w:shd w:val="clear" w:fill="FFFFFF"/>
        <w:spacing w:lineRule="auto" w:line="240" w:before="0" w:after="0"/>
        <w:ind w:left="0" w:right="-427" w:firstLine="283"/>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0" w:firstLine="283"/>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0260" w:type="dxa"/>
        <w:jc w:val="left"/>
        <w:tblInd w:w="25"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Pr>
      <w:tblGrid>
        <w:gridCol w:w="529"/>
        <w:gridCol w:w="4571"/>
        <w:gridCol w:w="1820"/>
        <w:gridCol w:w="1640"/>
        <w:gridCol w:w="1700"/>
      </w:tblGrid>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Normal"/>
              <w:spacing w:lineRule="auto" w:line="240" w:before="0" w:after="0"/>
              <w:jc w:val="center"/>
              <w:rPr>
                <w:sz w:val="24"/>
                <w:szCs w:val="24"/>
              </w:rPr>
            </w:pPr>
            <w:r>
              <w:rPr>
                <w:rFonts w:eastAsia="Times New Roman"/>
                <w:sz w:val="24"/>
                <w:szCs w:val="24"/>
                <w:lang w:eastAsia="ru-RU"/>
              </w:rPr>
              <w:t xml:space="preserve">№ </w:t>
            </w:r>
            <w:r>
              <w:rPr>
                <w:rFonts w:eastAsia="Times New Roman"/>
                <w:sz w:val="24"/>
                <w:szCs w:val="24"/>
                <w:lang w:eastAsia="ru-RU"/>
              </w:rPr>
              <w:t>п/п</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Normal"/>
              <w:spacing w:lineRule="auto" w:line="240" w:before="0" w:after="0"/>
              <w:jc w:val="center"/>
              <w:rPr>
                <w:sz w:val="24"/>
                <w:szCs w:val="24"/>
              </w:rPr>
            </w:pPr>
            <w:r>
              <w:rPr>
                <w:rFonts w:eastAsia="Times New Roman"/>
                <w:sz w:val="24"/>
                <w:szCs w:val="24"/>
                <w:lang w:eastAsia="ru-RU"/>
              </w:rPr>
              <w:t>Фамилия, имя, отчество</w:t>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Normal"/>
              <w:spacing w:lineRule="auto" w:line="240" w:before="0" w:after="0"/>
              <w:jc w:val="center"/>
              <w:rPr>
                <w:sz w:val="24"/>
                <w:szCs w:val="24"/>
              </w:rPr>
            </w:pPr>
            <w:r>
              <w:rPr>
                <w:rFonts w:eastAsia="Times New Roman"/>
                <w:sz w:val="24"/>
                <w:szCs w:val="24"/>
                <w:lang w:eastAsia="ru-RU"/>
              </w:rPr>
              <w:t>Дата рождения (д.м.г.)</w:t>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Normal"/>
              <w:spacing w:lineRule="auto" w:line="240" w:before="0" w:after="0"/>
              <w:jc w:val="center"/>
              <w:rPr>
                <w:sz w:val="24"/>
                <w:szCs w:val="24"/>
              </w:rPr>
            </w:pPr>
            <w:r>
              <w:rPr>
                <w:rFonts w:eastAsia="Times New Roman"/>
                <w:sz w:val="24"/>
                <w:szCs w:val="24"/>
                <w:lang w:eastAsia="ru-RU"/>
              </w:rPr>
              <w:t>УИН</w:t>
            </w:r>
          </w:p>
          <w:p>
            <w:pPr>
              <w:pStyle w:val="Normal"/>
              <w:spacing w:lineRule="auto" w:line="240" w:before="0" w:after="0"/>
              <w:jc w:val="center"/>
              <w:rPr>
                <w:sz w:val="24"/>
                <w:szCs w:val="24"/>
              </w:rPr>
            </w:pPr>
            <w:r>
              <w:rPr>
                <w:rFonts w:eastAsia="Times New Roman"/>
                <w:sz w:val="24"/>
                <w:szCs w:val="24"/>
                <w:lang w:eastAsia="ru-RU"/>
              </w:rPr>
              <w:t>в АИС ГТО</w:t>
            </w:r>
          </w:p>
        </w:tc>
        <w:tc>
          <w:tcPr>
            <w:tcW w:w="170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Normal"/>
              <w:spacing w:lineRule="auto" w:line="240" w:before="0" w:after="0"/>
              <w:jc w:val="center"/>
              <w:rPr>
                <w:sz w:val="24"/>
                <w:szCs w:val="24"/>
              </w:rPr>
            </w:pPr>
            <w:r>
              <w:rPr>
                <w:rFonts w:eastAsia="Times New Roman"/>
                <w:sz w:val="24"/>
                <w:szCs w:val="24"/>
                <w:lang w:eastAsia="ru-RU"/>
              </w:rPr>
              <w:t>Виза врача</w:t>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t>1.</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700" w:type="dxa"/>
            <w:vMerge w:val="restart"/>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jc w:val="center"/>
              <w:rPr>
                <w:sz w:val="24"/>
                <w:szCs w:val="24"/>
              </w:rPr>
            </w:pPr>
            <w:r>
              <w:rPr>
                <w:sz w:val="24"/>
                <w:szCs w:val="24"/>
              </w:rPr>
              <w:t xml:space="preserve">Допущен </w:t>
            </w:r>
            <w:r>
              <w:rPr>
                <w:sz w:val="20"/>
                <w:szCs w:val="20"/>
              </w:rPr>
              <w:t>(подпись врача, дата, печать напротив каждого участника соревнований)</w:t>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t>2.</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t>3.</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t>4.</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t>5.</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t>6.</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t>7.</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t>8.</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15" w:type="dxa"/>
            </w:tcMar>
          </w:tcPr>
          <w:p>
            <w:pPr>
              <w:pStyle w:val="Style33"/>
              <w:spacing w:before="0" w:after="200"/>
              <w:rPr>
                <w:sz w:val="24"/>
                <w:szCs w:val="24"/>
              </w:rPr>
            </w:pPr>
            <w:r>
              <w:rPr>
                <w:sz w:val="24"/>
                <w:szCs w:val="24"/>
              </w:rPr>
            </w:r>
          </w:p>
        </w:tc>
      </w:tr>
    </w:tbl>
    <w:p>
      <w:pPr>
        <w:pStyle w:val="Normal"/>
        <w:spacing w:lineRule="auto" w:line="240" w:before="0" w:after="0"/>
        <w:ind w:left="0" w:right="-427" w:hanging="0"/>
        <w:jc w:val="both"/>
        <w:rPr>
          <w:rFonts w:ascii="Times New Roman" w:hAnsi="Times New Roman" w:eastAsia="Times New Roman" w:cs="Times New Roman"/>
          <w:b/>
          <w:b/>
          <w:sz w:val="24"/>
          <w:szCs w:val="24"/>
          <w:u w:val="single"/>
          <w:lang w:eastAsia="ru-RU"/>
        </w:rPr>
      </w:pPr>
      <w:r>
        <w:rPr>
          <w:rFonts w:eastAsia="Times New Roman" w:cs="Times New Roman"/>
          <w:b/>
          <w:sz w:val="24"/>
          <w:szCs w:val="24"/>
          <w:u w:val="single"/>
          <w:lang w:eastAsia="ru-RU"/>
        </w:rPr>
        <w:t>Предварительную заявку необходимо составлять с учётом запасных участников. без визы врача.</w:t>
      </w:r>
    </w:p>
    <w:p>
      <w:pPr>
        <w:pStyle w:val="Normal"/>
        <w:spacing w:lineRule="auto" w:line="240" w:before="0" w:after="0"/>
        <w:ind w:left="0" w:right="-427" w:hanging="0"/>
        <w:jc w:val="both"/>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ind w:left="0" w:right="-427" w:hanging="0"/>
        <w:jc w:val="both"/>
        <w:rPr>
          <w:sz w:val="24"/>
          <w:szCs w:val="24"/>
        </w:rPr>
      </w:pPr>
      <w:r>
        <w:rPr>
          <w:rFonts w:eastAsia="Times New Roman" w:cs="Times New Roman"/>
          <w:sz w:val="24"/>
          <w:szCs w:val="24"/>
          <w:lang w:eastAsia="ru-RU"/>
        </w:rPr>
        <w:t>Допущено к Фестивалю комплекса ГТО _______________________ участников.</w:t>
      </w:r>
    </w:p>
    <w:p>
      <w:pPr>
        <w:pStyle w:val="Normal"/>
        <w:spacing w:lineRule="auto" w:line="240" w:before="0" w:after="0"/>
        <w:ind w:left="0" w:right="-427" w:firstLine="283"/>
        <w:jc w:val="both"/>
        <w:rPr>
          <w:sz w:val="24"/>
          <w:szCs w:val="24"/>
        </w:rPr>
      </w:pPr>
      <w:r>
        <w:rPr>
          <w:rFonts w:eastAsia="Times New Roman" w:cs="Times New Roman"/>
          <w:sz w:val="24"/>
          <w:szCs w:val="24"/>
          <w:lang w:eastAsia="ru-RU"/>
        </w:rPr>
        <w:tab/>
        <w:tab/>
        <w:tab/>
        <w:tab/>
        <w:t xml:space="preserve">                      </w:t>
      </w:r>
      <w:r>
        <w:rPr>
          <w:rFonts w:eastAsia="Times New Roman" w:cs="Times New Roman"/>
          <w:sz w:val="20"/>
          <w:szCs w:val="20"/>
          <w:lang w:eastAsia="ru-RU"/>
        </w:rPr>
        <w:t xml:space="preserve">                     </w:t>
      </w:r>
      <w:r>
        <w:rPr>
          <w:rFonts w:eastAsia="Times New Roman" w:cs="Times New Roman"/>
          <w:i/>
          <w:sz w:val="20"/>
          <w:szCs w:val="20"/>
          <w:lang w:eastAsia="ru-RU"/>
        </w:rPr>
        <w:t>(прописью)</w:t>
      </w:r>
    </w:p>
    <w:p>
      <w:pPr>
        <w:pStyle w:val="Normal"/>
        <w:spacing w:lineRule="auto" w:line="240" w:before="0" w:after="0"/>
        <w:ind w:left="0" w:right="-427"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Врач ______________________________ / _________________</w:t>
      </w:r>
    </w:p>
    <w:p>
      <w:pPr>
        <w:pStyle w:val="Normal"/>
        <w:spacing w:lineRule="auto" w:line="240" w:before="0" w:after="0"/>
        <w:ind w:left="0" w:right="-427" w:firstLine="283"/>
        <w:jc w:val="both"/>
        <w:rPr>
          <w:sz w:val="24"/>
          <w:szCs w:val="24"/>
        </w:rPr>
      </w:pPr>
      <w:r>
        <w:rPr>
          <w:rFonts w:eastAsia="Times New Roman" w:cs="Times New Roman"/>
          <w:sz w:val="24"/>
          <w:szCs w:val="24"/>
          <w:lang w:eastAsia="ru-RU"/>
        </w:rPr>
        <w:tab/>
        <w:tab/>
      </w:r>
      <w:r>
        <w:rPr>
          <w:rFonts w:eastAsia="Times New Roman" w:cs="Times New Roman"/>
          <w:i/>
          <w:sz w:val="20"/>
          <w:szCs w:val="20"/>
          <w:lang w:eastAsia="ru-RU"/>
        </w:rPr>
        <w:t>(ФИО)                                                           (подпись)</w:t>
      </w:r>
    </w:p>
    <w:p>
      <w:pPr>
        <w:pStyle w:val="Normal"/>
        <w:spacing w:lineRule="auto" w:line="240" w:before="0" w:after="0"/>
        <w:ind w:left="0" w:right="-427" w:firstLine="283"/>
        <w:jc w:val="both"/>
        <w:rPr>
          <w:rFonts w:ascii="Times New Roman" w:hAnsi="Times New Roman" w:eastAsia="Times New Roman" w:cs="Times New Roman"/>
          <w:i/>
          <w:i/>
          <w:lang w:eastAsia="ru-RU"/>
        </w:rPr>
      </w:pPr>
      <w:r>
        <w:rPr>
          <w:rFonts w:eastAsia="Times New Roman" w:cs="Times New Roman"/>
          <w:i/>
          <w:lang w:eastAsia="ru-RU"/>
        </w:rPr>
      </w:r>
    </w:p>
    <w:p>
      <w:pPr>
        <w:pStyle w:val="Normal"/>
        <w:spacing w:lineRule="auto" w:line="240" w:before="0" w:after="0"/>
        <w:ind w:left="0" w:right="-427" w:firstLine="283"/>
        <w:jc w:val="both"/>
        <w:rPr>
          <w:sz w:val="24"/>
          <w:szCs w:val="24"/>
        </w:rPr>
      </w:pPr>
      <w:r>
        <w:rPr>
          <w:rFonts w:eastAsia="Times New Roman" w:cs="Times New Roman"/>
          <w:i/>
          <w:sz w:val="24"/>
          <w:szCs w:val="24"/>
          <w:lang w:eastAsia="ru-RU"/>
        </w:rPr>
        <w:t xml:space="preserve">                         </w:t>
      </w:r>
      <w:r>
        <w:rPr>
          <w:rFonts w:eastAsia="Times New Roman" w:cs="Times New Roman"/>
          <w:i/>
          <w:sz w:val="20"/>
          <w:szCs w:val="20"/>
          <w:lang w:eastAsia="ru-RU"/>
        </w:rPr>
        <w:t>ДАТА                         (М.П. медицинского учреждения)</w:t>
      </w:r>
    </w:p>
    <w:p>
      <w:pPr>
        <w:pStyle w:val="Normal"/>
        <w:spacing w:lineRule="auto" w:line="240" w:before="0" w:after="0"/>
        <w:ind w:left="0" w:right="-427" w:firstLine="283"/>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427" w:firstLine="283"/>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427" w:firstLine="283"/>
        <w:rPr>
          <w:rFonts w:ascii="Times New Roman" w:hAnsi="Times New Roman" w:eastAsia="Times New Roman" w:cs="Times New Roman"/>
          <w:b w:val="false"/>
          <w:b w:val="false"/>
          <w:bCs w:val="false"/>
          <w:sz w:val="24"/>
          <w:szCs w:val="24"/>
          <w:lang w:eastAsia="ru-RU"/>
        </w:rPr>
      </w:pPr>
      <w:r>
        <w:rPr>
          <w:rFonts w:eastAsia="Times New Roman" w:cs="Times New Roman"/>
          <w:b w:val="false"/>
          <w:bCs w:val="false"/>
          <w:sz w:val="24"/>
          <w:szCs w:val="24"/>
          <w:lang w:eastAsia="ru-RU"/>
        </w:rPr>
        <w:t>Руководитель делегации ______________________________________________________________</w:t>
      </w:r>
    </w:p>
    <w:p>
      <w:pPr>
        <w:pStyle w:val="Normal"/>
        <w:spacing w:lineRule="auto" w:line="240" w:before="0" w:after="0"/>
        <w:ind w:left="0" w:right="-427" w:firstLine="283"/>
        <w:rPr>
          <w:rFonts w:ascii="Times New Roman" w:hAnsi="Times New Roman" w:eastAsia="Calibri" w:cs="Times New Roman"/>
          <w:b/>
          <w:b/>
          <w:sz w:val="24"/>
          <w:szCs w:val="24"/>
        </w:rPr>
      </w:pPr>
      <w:r>
        <w:rPr>
          <w:rFonts w:eastAsia="Times New Roman" w:cs="Times New Roman"/>
          <w:b/>
          <w:bCs/>
          <w:sz w:val="24"/>
          <w:szCs w:val="24"/>
          <w:lang w:eastAsia="ru-RU"/>
        </w:rPr>
        <w:t xml:space="preserve">                                                                </w:t>
      </w:r>
      <w:r>
        <w:rPr>
          <w:rFonts w:eastAsia="Times New Roman" w:cs="Times New Roman"/>
          <w:b w:val="false"/>
          <w:bCs w:val="false"/>
          <w:i/>
          <w:sz w:val="20"/>
          <w:szCs w:val="20"/>
          <w:lang w:eastAsia="ru-RU"/>
        </w:rPr>
        <w:t>(подпись, Ф.И.О. полностью)</w:t>
      </w:r>
    </w:p>
    <w:p>
      <w:pPr>
        <w:pStyle w:val="Normal"/>
        <w:spacing w:lineRule="auto" w:line="240" w:before="0" w:after="0"/>
        <w:ind w:left="0" w:right="-427" w:firstLine="283"/>
        <w:rPr>
          <w:rFonts w:ascii="Times New Roman" w:hAnsi="Times New Roman" w:eastAsia="Times New Roman" w:cs="Times New Roman"/>
          <w:bCs/>
          <w:sz w:val="24"/>
          <w:szCs w:val="24"/>
          <w:lang w:eastAsia="ru-RU"/>
        </w:rPr>
      </w:pPr>
      <w:r>
        <w:rPr>
          <w:rFonts w:eastAsia="Times New Roman" w:cs="Times New Roman"/>
          <w:bCs/>
          <w:sz w:val="24"/>
          <w:szCs w:val="24"/>
          <w:lang w:eastAsia="ru-RU"/>
        </w:rPr>
        <w:t>Руководитель организации (органа местного самоуправления)</w:t>
      </w:r>
    </w:p>
    <w:p>
      <w:pPr>
        <w:pStyle w:val="Normal"/>
        <w:spacing w:lineRule="auto" w:line="240" w:before="0" w:after="0"/>
        <w:ind w:left="0" w:right="-427" w:firstLine="283"/>
        <w:rPr>
          <w:rFonts w:ascii="Times New Roman" w:hAnsi="Times New Roman" w:eastAsia="Times New Roman" w:cs="Times New Roman"/>
          <w:bCs/>
          <w:sz w:val="24"/>
          <w:szCs w:val="24"/>
          <w:lang w:eastAsia="ru-RU"/>
        </w:rPr>
      </w:pPr>
      <w:r>
        <w:rPr>
          <w:rFonts w:eastAsia="Times New Roman" w:cs="Times New Roman"/>
          <w:bCs/>
          <w:sz w:val="24"/>
          <w:szCs w:val="24"/>
          <w:lang w:eastAsia="ru-RU"/>
        </w:rPr>
        <w:t>___________________________________________________________________________________</w:t>
      </w:r>
    </w:p>
    <w:p>
      <w:pPr>
        <w:pStyle w:val="Normal"/>
        <w:spacing w:lineRule="auto" w:line="240" w:before="0" w:after="0"/>
        <w:ind w:left="0" w:right="-427" w:firstLine="283"/>
        <w:rPr>
          <w:sz w:val="24"/>
          <w:szCs w:val="24"/>
        </w:rPr>
      </w:pPr>
      <w:r>
        <w:rPr>
          <w:rFonts w:eastAsia="Times New Roman" w:cs="Times New Roman"/>
          <w:bCs/>
          <w:sz w:val="24"/>
          <w:szCs w:val="24"/>
          <w:lang w:eastAsia="ru-RU"/>
        </w:rPr>
        <w:t xml:space="preserve">МП                                                                </w:t>
      </w:r>
      <w:r>
        <w:rPr>
          <w:rFonts w:eastAsia="Times New Roman" w:cs="Times New Roman"/>
          <w:i/>
          <w:sz w:val="20"/>
          <w:szCs w:val="20"/>
          <w:lang w:eastAsia="ru-RU"/>
        </w:rPr>
        <w:t>(подпись, Ф.И.О.)</w:t>
      </w:r>
    </w:p>
    <w:p>
      <w:pPr>
        <w:pStyle w:val="Normal"/>
        <w:spacing w:lineRule="auto" w:line="240" w:before="0" w:after="0"/>
        <w:ind w:left="0" w:right="-427" w:firstLine="283"/>
        <w:rPr>
          <w:rFonts w:ascii="Times New Roman" w:hAnsi="Times New Roman" w:eastAsia="Calibri" w:cs="Times New Roman"/>
          <w:b/>
          <w:b/>
          <w:sz w:val="24"/>
          <w:szCs w:val="24"/>
        </w:rPr>
      </w:pPr>
      <w:r>
        <w:rPr>
          <w:rFonts w:eastAsia="Calibri" w:cs="Times New Roman"/>
          <w:b/>
          <w:sz w:val="24"/>
          <w:szCs w:val="24"/>
        </w:rPr>
      </w:r>
    </w:p>
    <w:p>
      <w:pPr>
        <w:pStyle w:val="Normal"/>
        <w:spacing w:lineRule="auto" w:line="240" w:before="0" w:after="0"/>
        <w:ind w:left="0" w:right="-427" w:firstLine="283"/>
        <w:rPr>
          <w:rFonts w:ascii="Times New Roman" w:hAnsi="Times New Roman" w:eastAsia="Calibri" w:cs="Times New Roman"/>
          <w:b/>
          <w:b/>
          <w:sz w:val="24"/>
          <w:szCs w:val="24"/>
        </w:rPr>
      </w:pPr>
      <w:r>
        <w:rPr>
          <w:rFonts w:eastAsia="Calibri" w:cs="Times New Roman"/>
          <w:b/>
          <w:sz w:val="24"/>
          <w:szCs w:val="24"/>
        </w:rPr>
        <w:t>Ф.И.О. исполнителя (полностью) _____________________________________________________</w:t>
      </w:r>
    </w:p>
    <w:p>
      <w:pPr>
        <w:pStyle w:val="Normal"/>
        <w:spacing w:lineRule="auto" w:line="240" w:before="0" w:after="0"/>
        <w:ind w:left="0" w:right="-427" w:firstLine="283"/>
        <w:rPr>
          <w:rFonts w:ascii="Times New Roman" w:hAnsi="Times New Roman" w:eastAsia="Calibri" w:cs="Times New Roman"/>
          <w:b/>
          <w:b/>
          <w:sz w:val="24"/>
          <w:szCs w:val="24"/>
        </w:rPr>
      </w:pPr>
      <w:r>
        <w:rPr>
          <w:rFonts w:eastAsia="Calibri" w:cs="Times New Roman"/>
          <w:b/>
          <w:sz w:val="24"/>
          <w:szCs w:val="24"/>
        </w:rPr>
      </w:r>
    </w:p>
    <w:p>
      <w:pPr>
        <w:pStyle w:val="Normal"/>
        <w:spacing w:lineRule="auto" w:line="240" w:before="0" w:after="0"/>
        <w:ind w:left="0" w:right="-427" w:firstLine="283"/>
        <w:rPr>
          <w:sz w:val="24"/>
          <w:szCs w:val="24"/>
        </w:rPr>
      </w:pPr>
      <w:r>
        <w:rPr>
          <w:rFonts w:eastAsia="Calibri" w:cs="Times New Roman"/>
          <w:b/>
          <w:sz w:val="24"/>
          <w:szCs w:val="24"/>
        </w:rPr>
        <w:t xml:space="preserve">Контактный телефон. </w:t>
      </w:r>
      <w:r>
        <w:rPr>
          <w:rFonts w:eastAsia="Calibri" w:cs="Times New Roman"/>
          <w:b/>
          <w:sz w:val="24"/>
          <w:szCs w:val="24"/>
          <w:lang w:val="en-US"/>
        </w:rPr>
        <w:t>E</w:t>
      </w:r>
      <w:r>
        <w:rPr>
          <w:rFonts w:eastAsia="Calibri" w:cs="Times New Roman"/>
          <w:b/>
          <w:sz w:val="24"/>
          <w:szCs w:val="24"/>
        </w:rPr>
        <w:t>-</w:t>
      </w:r>
      <w:r>
        <w:rPr>
          <w:rFonts w:eastAsia="Calibri" w:cs="Times New Roman"/>
          <w:b/>
          <w:sz w:val="24"/>
          <w:szCs w:val="24"/>
          <w:lang w:val="en-US"/>
        </w:rPr>
        <w:t>mail</w:t>
      </w:r>
      <w:r>
        <w:rPr>
          <w:rFonts w:eastAsia="Calibri" w:cs="Times New Roman"/>
          <w:b/>
          <w:sz w:val="24"/>
          <w:szCs w:val="24"/>
        </w:rPr>
        <w:t>: ________________________________________________________</w:t>
      </w:r>
    </w:p>
    <w:p>
      <w:pPr>
        <w:pStyle w:val="Normal"/>
        <w:spacing w:lineRule="auto" w:line="240" w:before="0" w:after="0"/>
        <w:ind w:left="0" w:right="-427" w:firstLine="283"/>
        <w:rPr>
          <w:rFonts w:ascii="Times New Roman" w:hAnsi="Times New Roman" w:eastAsia="Calibri" w:cs="Times New Roman"/>
          <w:b/>
          <w:b/>
        </w:rPr>
      </w:pPr>
      <w:r>
        <w:rPr>
          <w:rFonts w:eastAsia="Calibri" w:cs="Times New Roman"/>
          <w:b/>
        </w:rPr>
      </w:r>
    </w:p>
    <w:p>
      <w:pPr>
        <w:pStyle w:val="Normal"/>
        <w:spacing w:lineRule="auto" w:line="240" w:before="0" w:after="0"/>
        <w:ind w:left="0" w:right="-427" w:hanging="0"/>
        <w:jc w:val="right"/>
        <w:rPr>
          <w:rFonts w:eastAsia="Times New Roman" w:cs="Times New Roman"/>
          <w:b w:val="false"/>
          <w:b w:val="false"/>
          <w:bCs w:val="false"/>
          <w:sz w:val="20"/>
          <w:szCs w:val="20"/>
          <w:lang w:eastAsia="ru-RU"/>
        </w:rPr>
      </w:pPr>
      <w:r>
        <w:rPr>
          <w:rFonts w:eastAsia="Times New Roman" w:cs="Times New Roman"/>
          <w:b w:val="false"/>
          <w:bCs w:val="false"/>
          <w:sz w:val="20"/>
          <w:szCs w:val="20"/>
          <w:lang w:eastAsia="ru-RU"/>
        </w:rPr>
      </w:r>
    </w:p>
    <w:p>
      <w:pPr>
        <w:pStyle w:val="Normal"/>
        <w:spacing w:lineRule="auto" w:line="240" w:before="0" w:after="0"/>
        <w:ind w:left="0" w:right="-427" w:hanging="0"/>
        <w:jc w:val="right"/>
        <w:rPr>
          <w:rFonts w:eastAsia="Times New Roman" w:cs="Times New Roman"/>
          <w:b w:val="false"/>
          <w:b w:val="false"/>
          <w:bCs w:val="false"/>
          <w:sz w:val="20"/>
          <w:szCs w:val="20"/>
          <w:lang w:eastAsia="ru-RU"/>
        </w:rPr>
      </w:pPr>
      <w:r>
        <w:rPr>
          <w:rFonts w:eastAsia="Times New Roman" w:cs="Times New Roman"/>
          <w:b w:val="false"/>
          <w:bCs w:val="false"/>
          <w:sz w:val="20"/>
          <w:szCs w:val="20"/>
          <w:lang w:eastAsia="ru-RU"/>
        </w:rPr>
      </w:r>
    </w:p>
    <w:p>
      <w:pPr>
        <w:pStyle w:val="Normal"/>
        <w:spacing w:lineRule="auto" w:line="240" w:before="0" w:after="0"/>
        <w:ind w:left="0" w:right="-427" w:hanging="0"/>
        <w:jc w:val="right"/>
        <w:rPr/>
      </w:pPr>
      <w:r>
        <w:rPr>
          <w:rFonts w:eastAsia="Times New Roman" w:cs="Times New Roman"/>
          <w:b w:val="false"/>
          <w:bCs w:val="false"/>
          <w:sz w:val="20"/>
          <w:szCs w:val="20"/>
          <w:lang w:eastAsia="ru-RU"/>
        </w:rPr>
        <w:t>Приложение № 2 к Положению</w:t>
      </w:r>
    </w:p>
    <w:p>
      <w:pPr>
        <w:pStyle w:val="Normal"/>
        <w:spacing w:lineRule="auto" w:line="240" w:before="0" w:after="0"/>
        <w:ind w:left="0" w:right="-427" w:hanging="0"/>
        <w:jc w:val="right"/>
        <w:rPr>
          <w:rFonts w:ascii="Times New Roman" w:hAnsi="Times New Roman" w:eastAsia="Times New Roman" w:cs="Times New Roman"/>
          <w:lang w:eastAsia="ru-RU"/>
        </w:rPr>
      </w:pPr>
      <w:r>
        <w:rPr>
          <w:rFonts w:eastAsia="Times New Roman" w:cs="Times New Roman"/>
          <w:lang w:eastAsia="ru-RU"/>
        </w:rPr>
      </w:r>
    </w:p>
    <w:p>
      <w:pPr>
        <w:pStyle w:val="Style34"/>
        <w:shd w:val="clear" w:fill="FFFFFF"/>
        <w:spacing w:before="0" w:after="0"/>
        <w:jc w:val="center"/>
        <w:textAlignment w:val="baseline"/>
        <w:rPr/>
      </w:pPr>
      <w:r>
        <w:rPr>
          <w:rFonts w:eastAsia="Times New Roman"/>
          <w:spacing w:val="2"/>
          <w:position w:val="2"/>
        </w:rPr>
        <w:t>СОГЛАСИЕ НА ОБРАБОТКУ ПЕРСОНАЛЬНЫХ ДАННЫХ</w:t>
      </w:r>
    </w:p>
    <w:p>
      <w:pPr>
        <w:pStyle w:val="Style34"/>
        <w:shd w:val="clear" w:fill="FFFFFF"/>
        <w:spacing w:before="0" w:after="0"/>
        <w:jc w:val="center"/>
        <w:textAlignment w:val="baseline"/>
        <w:rPr>
          <w:rFonts w:eastAsia="Times New Roman"/>
          <w:spacing w:val="2"/>
        </w:rPr>
      </w:pPr>
      <w:r>
        <w:rPr>
          <w:rFonts w:eastAsia="Times New Roman"/>
          <w:spacing w:val="2"/>
        </w:rPr>
      </w:r>
    </w:p>
    <w:p>
      <w:pPr>
        <w:pStyle w:val="Style34"/>
        <w:shd w:val="clear" w:fill="FFFFFF"/>
        <w:spacing w:before="0" w:after="0"/>
        <w:jc w:val="both"/>
        <w:textAlignment w:val="baseline"/>
        <w:rPr>
          <w:rFonts w:eastAsia="Times New Roman"/>
          <w:spacing w:val="2"/>
        </w:rPr>
      </w:pPr>
      <w:r>
        <w:rPr>
          <w:rFonts w:eastAsia="Times New Roman"/>
          <w:spacing w:val="2"/>
        </w:rPr>
      </w:r>
    </w:p>
    <w:p>
      <w:pPr>
        <w:pStyle w:val="Style34"/>
        <w:shd w:val="clear" w:fill="FFFFFF"/>
        <w:spacing w:before="0" w:after="0"/>
        <w:jc w:val="both"/>
        <w:textAlignment w:val="baseline"/>
        <w:rPr/>
      </w:pPr>
      <w:r>
        <w:rPr>
          <w:rFonts w:eastAsia="Times New Roman"/>
          <w:spacing w:val="2"/>
          <w:position w:val="2"/>
        </w:rPr>
        <w:t>Я</w:t>
      </w:r>
      <w:r>
        <w:rPr>
          <w:rFonts w:eastAsia="Times New Roman"/>
          <w:spacing w:val="2"/>
          <w:position w:val="2"/>
          <w:u w:val="single"/>
        </w:rPr>
        <w:t>,____________________________________________________________________________,</w:t>
      </w:r>
    </w:p>
    <w:p>
      <w:pPr>
        <w:pStyle w:val="Style34"/>
        <w:shd w:val="clear" w:fill="FFFFFF"/>
        <w:spacing w:before="0" w:after="0"/>
        <w:jc w:val="both"/>
        <w:textAlignment w:val="baseline"/>
        <w:rPr/>
      </w:pPr>
      <w:r>
        <w:rPr>
          <w:rFonts w:eastAsia="Times New Roman"/>
          <w:spacing w:val="2"/>
          <w:position w:val="2"/>
          <w:sz w:val="20"/>
          <w:szCs w:val="20"/>
        </w:rPr>
        <w:t xml:space="preserve">                                                                                 </w:t>
      </w:r>
      <w:r>
        <w:rPr>
          <w:rFonts w:eastAsia="Times New Roman"/>
          <w:spacing w:val="2"/>
          <w:position w:val="2"/>
          <w:sz w:val="20"/>
          <w:szCs w:val="20"/>
        </w:rPr>
        <w:t>(ФИО)</w:t>
      </w:r>
      <w:r>
        <w:rPr>
          <w:rFonts w:eastAsia="Times New Roman"/>
          <w:spacing w:val="2"/>
          <w:position w:val="2"/>
        </w:rPr>
        <w:tab/>
      </w:r>
    </w:p>
    <w:p>
      <w:pPr>
        <w:pStyle w:val="Style34"/>
        <w:shd w:val="clear" w:fill="FFFFFF"/>
        <w:spacing w:before="0" w:after="0"/>
        <w:jc w:val="both"/>
        <w:textAlignment w:val="baseline"/>
        <w:rPr/>
      </w:pPr>
      <w:r>
        <w:rPr>
          <w:rFonts w:eastAsia="Times New Roman"/>
          <w:spacing w:val="2"/>
          <w:position w:val="2"/>
          <w:u w:val="none"/>
        </w:rPr>
        <w:t>паспорт________________________________________________________________________</w:t>
      </w:r>
    </w:p>
    <w:p>
      <w:pPr>
        <w:pStyle w:val="Style34"/>
        <w:shd w:val="clear" w:fill="FFFFFF"/>
        <w:spacing w:before="0" w:after="0"/>
        <w:jc w:val="both"/>
        <w:textAlignment w:val="baseline"/>
        <w:rPr/>
      </w:pPr>
      <w:r>
        <w:rPr>
          <w:rFonts w:eastAsia="Times New Roman"/>
          <w:spacing w:val="2"/>
          <w:position w:val="2"/>
        </w:rPr>
        <w:t xml:space="preserve">                       </w:t>
      </w:r>
      <w:r>
        <w:rPr>
          <w:rFonts w:eastAsia="Times New Roman"/>
          <w:spacing w:val="2"/>
          <w:position w:val="2"/>
        </w:rPr>
        <w:tab/>
        <w:t xml:space="preserve">      </w:t>
      </w:r>
      <w:r>
        <w:rPr>
          <w:rFonts w:eastAsia="Times New Roman"/>
          <w:spacing w:val="2"/>
          <w:position w:val="2"/>
          <w:sz w:val="20"/>
          <w:szCs w:val="20"/>
        </w:rPr>
        <w:t>(серия, номер)                                                                          (кем, когда выдан)</w:t>
      </w:r>
    </w:p>
    <w:p>
      <w:pPr>
        <w:pStyle w:val="Style34"/>
        <w:shd w:val="clear" w:fill="FFFFFF"/>
        <w:spacing w:before="0" w:after="0"/>
        <w:textAlignment w:val="baseline"/>
        <w:rPr/>
      </w:pPr>
      <w:r>
        <w:rPr>
          <w:rFonts w:eastAsia="Times New Roman"/>
          <w:spacing w:val="2"/>
          <w:position w:val="2"/>
        </w:rPr>
        <w:t>зарегистрированный по</w:t>
      </w:r>
      <w:r>
        <w:rPr>
          <w:rFonts w:eastAsia="Times New Roman"/>
          <w:spacing w:val="2"/>
          <w:position w:val="2"/>
          <w:sz w:val="20"/>
          <w:szCs w:val="20"/>
        </w:rPr>
        <w:t xml:space="preserve"> </w:t>
      </w:r>
      <w:r>
        <w:rPr>
          <w:rFonts w:eastAsia="Times New Roman"/>
          <w:spacing w:val="2"/>
          <w:position w:val="2"/>
        </w:rPr>
        <w:t xml:space="preserve">адресу:  ______________________________________________________________________________, </w:t>
      </w:r>
    </w:p>
    <w:p>
      <w:pPr>
        <w:pStyle w:val="Style34"/>
        <w:shd w:val="clear" w:fill="FFFFFF"/>
        <w:spacing w:lineRule="atLeast" w:line="240" w:before="0" w:after="0"/>
        <w:jc w:val="both"/>
        <w:textAlignment w:val="baseline"/>
        <w:rPr>
          <w:rFonts w:eastAsia="Times New Roman"/>
          <w:color w:val="000000"/>
          <w:spacing w:val="2"/>
          <w:sz w:val="20"/>
          <w:szCs w:val="20"/>
        </w:rPr>
      </w:pPr>
      <w:r>
        <w:rPr>
          <w:rFonts w:eastAsia="Times New Roman"/>
          <w:color w:val="000000"/>
          <w:spacing w:val="2"/>
          <w:sz w:val="20"/>
          <w:szCs w:val="20"/>
        </w:rPr>
      </w:r>
    </w:p>
    <w:p>
      <w:pPr>
        <w:pStyle w:val="Style34"/>
        <w:shd w:val="clear" w:fill="FFFFFF"/>
        <w:spacing w:lineRule="atLeast" w:line="240" w:before="0" w:after="0"/>
        <w:jc w:val="both"/>
        <w:textAlignment w:val="baseline"/>
        <w:rPr/>
      </w:pPr>
      <w:r>
        <w:rPr>
          <w:rFonts w:eastAsia="Times New Roman"/>
          <w:spacing w:val="2"/>
          <w:position w:val="2"/>
        </w:rPr>
        <w:t>настоящим даю</w:t>
      </w:r>
      <w:r>
        <w:rPr>
          <w:color w:val="000000"/>
          <w:spacing w:val="2"/>
          <w:position w:val="2"/>
        </w:rPr>
        <w:t xml:space="preserve"> согласие:</w:t>
      </w:r>
    </w:p>
    <w:p>
      <w:pPr>
        <w:pStyle w:val="Style34"/>
        <w:shd w:val="clear" w:fill="FFFFFF"/>
        <w:spacing w:lineRule="atLeast" w:line="240" w:before="0" w:after="0"/>
        <w:jc w:val="both"/>
        <w:textAlignment w:val="baseline"/>
        <w:rPr>
          <w:rFonts w:eastAsia="Times New Roman"/>
          <w:spacing w:val="2"/>
        </w:rPr>
      </w:pPr>
      <w:r>
        <w:rPr>
          <w:rFonts w:eastAsia="Times New Roman"/>
          <w:spacing w:val="2"/>
        </w:rPr>
      </w:r>
    </w:p>
    <w:p>
      <w:pPr>
        <w:pStyle w:val="Style34"/>
        <w:shd w:val="clear" w:fill="FFFFFF"/>
        <w:spacing w:lineRule="atLeast" w:line="240" w:before="0" w:after="0"/>
        <w:jc w:val="both"/>
        <w:textAlignment w:val="baseline"/>
        <w:rPr/>
      </w:pPr>
      <w:r>
        <w:rPr>
          <w:color w:val="000000"/>
          <w:spacing w:val="2"/>
          <w:position w:val="2"/>
        </w:rPr>
        <w:t>- на прохождение тестирования</w:t>
      </w:r>
      <w:r>
        <w:rPr>
          <w:spacing w:val="2"/>
          <w:position w:val="2"/>
        </w:rPr>
        <w:t xml:space="preserve"> в рамках Всероссийского физкультурно-спортивного комплекса «Готов к труду и обороне» (ГТО)</w:t>
      </w:r>
      <w:r>
        <w:rPr>
          <w:color w:val="000000"/>
          <w:spacing w:val="2"/>
          <w:position w:val="2"/>
        </w:rPr>
        <w:t>;</w:t>
      </w:r>
    </w:p>
    <w:p>
      <w:pPr>
        <w:pStyle w:val="Style34"/>
        <w:shd w:val="clear" w:fill="FFFFFF"/>
        <w:tabs>
          <w:tab w:val="left" w:pos="-567" w:leader="none"/>
          <w:tab w:val="left" w:pos="708" w:leader="none"/>
        </w:tabs>
        <w:spacing w:lineRule="atLeast" w:line="240" w:before="0" w:after="0"/>
        <w:jc w:val="both"/>
        <w:textAlignment w:val="baseline"/>
        <w:rPr/>
      </w:pPr>
      <w:r>
        <w:rPr>
          <w:color w:val="000000"/>
          <w:spacing w:val="2"/>
          <w:position w:val="2"/>
        </w:rPr>
        <w:t xml:space="preserve">- </w:t>
      </w:r>
      <w:r>
        <w:rPr>
          <w:spacing w:val="2"/>
          <w:position w:val="2"/>
        </w:rPr>
        <w:t>на обработку в Ц</w:t>
      </w:r>
      <w:r>
        <w:rPr>
          <w:rStyle w:val="Style21"/>
          <w:i w:val="false"/>
          <w:iCs/>
          <w:color w:val="000000"/>
          <w:spacing w:val="2"/>
          <w:position w:val="2"/>
        </w:rPr>
        <w:t xml:space="preserve">ентре тестирования ВФСК ГТО (МАУ «Физкультурно-оздоровительный комплекс  Уватского муниципального района»), расположенный по адресу: 627170, Россия, Тюменская область, Уватский район, с.Уват, ул.Дорожная, д.7 </w:t>
      </w:r>
      <w:r>
        <w:rPr>
          <w:spacing w:val="2"/>
          <w:position w:val="2"/>
        </w:rPr>
        <w:t xml:space="preserve">моих персональных данных </w:t>
      </w:r>
      <w:r>
        <w:rPr>
          <w:color w:val="000000"/>
          <w:spacing w:val="2"/>
          <w:position w:val="2"/>
        </w:rPr>
        <w:t xml:space="preserve">в рамках проведения тестирования по видам испытаний </w:t>
      </w:r>
      <w:r>
        <w:rPr>
          <w:spacing w:val="2"/>
          <w:position w:val="2"/>
        </w:rPr>
        <w:t>Всероссийского физкультурно-спортивного комплекса «Готов к труду и обороне» (ГТО)</w:t>
      </w:r>
      <w:r>
        <w:rPr>
          <w:color w:val="000000"/>
          <w:spacing w:val="2"/>
          <w:position w:val="2"/>
        </w:rPr>
        <w:t>.</w:t>
      </w:r>
    </w:p>
    <w:p>
      <w:pPr>
        <w:pStyle w:val="Style34"/>
        <w:shd w:val="clear" w:fill="FFFFFF"/>
        <w:spacing w:lineRule="atLeast" w:line="240" w:before="0" w:after="0"/>
        <w:jc w:val="both"/>
        <w:textAlignment w:val="baseline"/>
        <w:rPr>
          <w:color w:val="000000"/>
          <w:spacing w:val="2"/>
        </w:rPr>
      </w:pPr>
      <w:r>
        <w:rPr>
          <w:color w:val="000000"/>
          <w:spacing w:val="2"/>
        </w:rPr>
      </w:r>
    </w:p>
    <w:p>
      <w:pPr>
        <w:pStyle w:val="Style34"/>
        <w:shd w:val="clear" w:fill="FFFFFF"/>
        <w:spacing w:lineRule="atLeast" w:line="240" w:before="0" w:after="0"/>
        <w:jc w:val="both"/>
        <w:textAlignment w:val="baseline"/>
        <w:rPr/>
      </w:pPr>
      <w:r>
        <w:rPr>
          <w:b/>
          <w:color w:val="000000"/>
          <w:spacing w:val="2"/>
          <w:position w:val="2"/>
        </w:rPr>
        <w:t>Я даю согласие на использование моих персональных данных в целях:</w:t>
      </w:r>
    </w:p>
    <w:p>
      <w:pPr>
        <w:pStyle w:val="Normal"/>
        <w:shd w:val="clear" w:fill="FFFFFF"/>
        <w:spacing w:lineRule="atLeast" w:line="240" w:before="0" w:after="0"/>
        <w:jc w:val="both"/>
        <w:rPr/>
      </w:pPr>
      <w:r>
        <w:rPr>
          <w:rFonts w:cs="Times New Roman"/>
          <w:color w:val="000000"/>
          <w:spacing w:val="2"/>
          <w:position w:val="2"/>
          <w:sz w:val="24"/>
          <w:szCs w:val="24"/>
        </w:rPr>
        <w:t xml:space="preserve">- корректного оформления документов, в рамках организации тестирования по видам испытания </w:t>
      </w:r>
      <w:r>
        <w:rPr>
          <w:rFonts w:cs="Times New Roman"/>
          <w:spacing w:val="2"/>
          <w:position w:val="2"/>
          <w:sz w:val="24"/>
          <w:szCs w:val="24"/>
        </w:rPr>
        <w:t>Всероссийского физкультурно-спортивного комплекса «Готов к труду и обороне» (ГТО)</w:t>
      </w:r>
      <w:r>
        <w:rPr>
          <w:rFonts w:cs="Times New Roman"/>
          <w:color w:val="000000"/>
          <w:spacing w:val="2"/>
          <w:position w:val="2"/>
          <w:sz w:val="24"/>
          <w:szCs w:val="24"/>
        </w:rPr>
        <w:t>;</w:t>
      </w:r>
    </w:p>
    <w:p>
      <w:pPr>
        <w:pStyle w:val="Normal"/>
        <w:shd w:val="clear" w:fill="FFFFFF"/>
        <w:spacing w:lineRule="atLeast" w:line="240" w:before="0" w:after="0"/>
        <w:jc w:val="both"/>
        <w:rPr/>
      </w:pPr>
      <w:r>
        <w:rPr>
          <w:rFonts w:cs="Times New Roman"/>
          <w:color w:val="000000"/>
          <w:spacing w:val="2"/>
          <w:position w:val="2"/>
          <w:sz w:val="24"/>
          <w:szCs w:val="24"/>
        </w:rPr>
        <w:t>- предоставления информации в федеральные, региональные, муниципальные органы исполнительной власти в области физической культуры и спорта и уполномоченные ими организации в порядке, предусмотренным действующим законодательством.</w:t>
      </w:r>
    </w:p>
    <w:p>
      <w:pPr>
        <w:pStyle w:val="Style34"/>
        <w:shd w:val="clear" w:fill="FFFFFF"/>
        <w:spacing w:lineRule="atLeast" w:line="240" w:before="0" w:after="0"/>
        <w:jc w:val="both"/>
        <w:textAlignment w:val="baseline"/>
        <w:rPr>
          <w:rFonts w:cs="Times New Roman"/>
          <w:color w:val="000000"/>
          <w:spacing w:val="2"/>
          <w:sz w:val="24"/>
          <w:szCs w:val="24"/>
        </w:rPr>
      </w:pPr>
      <w:r>
        <w:rPr>
          <w:rFonts w:cs="Times New Roman"/>
          <w:color w:val="000000"/>
          <w:spacing w:val="2"/>
          <w:sz w:val="24"/>
          <w:szCs w:val="24"/>
        </w:rPr>
      </w:r>
    </w:p>
    <w:p>
      <w:pPr>
        <w:pStyle w:val="Style34"/>
        <w:shd w:val="clear" w:fill="FFFFFF"/>
        <w:spacing w:lineRule="atLeast" w:line="240" w:before="0" w:after="0"/>
        <w:jc w:val="both"/>
        <w:textAlignment w:val="baseline"/>
        <w:rPr/>
      </w:pPr>
      <w:r>
        <w:rPr>
          <w:color w:val="000000"/>
          <w:spacing w:val="2"/>
          <w:position w:val="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pPr>
        <w:pStyle w:val="Style34"/>
        <w:shd w:val="clear" w:fill="FFFFFF"/>
        <w:spacing w:lineRule="atLeast" w:line="240" w:before="0" w:after="0"/>
        <w:jc w:val="both"/>
        <w:textAlignment w:val="baseline"/>
        <w:rPr>
          <w:color w:val="000000"/>
          <w:spacing w:val="2"/>
        </w:rPr>
      </w:pPr>
      <w:r>
        <w:rPr>
          <w:color w:val="000000"/>
          <w:spacing w:val="2"/>
        </w:rPr>
      </w:r>
    </w:p>
    <w:p>
      <w:pPr>
        <w:pStyle w:val="Style34"/>
        <w:shd w:val="clear" w:fill="FFFFFF"/>
        <w:spacing w:lineRule="atLeast" w:line="240" w:before="0" w:after="0"/>
        <w:jc w:val="both"/>
        <w:textAlignment w:val="baseline"/>
        <w:rPr/>
      </w:pPr>
      <w:r>
        <w:rPr>
          <w:color w:val="000000"/>
          <w:spacing w:val="2"/>
          <w:position w:val="2"/>
        </w:rPr>
        <w:t>Я подтверждаю, что, давая такое Согласие, я действую по своей воле и в своих интересах.</w:t>
      </w:r>
    </w:p>
    <w:p>
      <w:pPr>
        <w:pStyle w:val="Style34"/>
        <w:shd w:val="clear" w:fill="FFFFFF"/>
        <w:spacing w:lineRule="atLeast" w:line="240" w:before="0" w:after="0"/>
        <w:jc w:val="both"/>
        <w:textAlignment w:val="baseline"/>
        <w:rPr>
          <w:color w:val="000000"/>
          <w:spacing w:val="2"/>
        </w:rPr>
      </w:pPr>
      <w:r>
        <w:rPr>
          <w:color w:val="000000"/>
          <w:spacing w:val="2"/>
        </w:rPr>
      </w:r>
    </w:p>
    <w:p>
      <w:pPr>
        <w:pStyle w:val="Style34"/>
        <w:shd w:val="clear" w:fill="FFFFFF"/>
        <w:spacing w:lineRule="atLeast" w:line="240" w:before="0" w:after="0"/>
        <w:jc w:val="both"/>
        <w:textAlignment w:val="baseline"/>
        <w:rPr/>
      </w:pPr>
      <w:r>
        <w:rPr>
          <w:color w:val="000000"/>
          <w:spacing w:val="2"/>
          <w:position w:val="2"/>
        </w:rPr>
        <w:t xml:space="preserve">Дата:_______________      </w:t>
        <w:tab/>
        <w:t>Подпись___________________        /________________________/</w:t>
      </w:r>
    </w:p>
    <w:p>
      <w:pPr>
        <w:pStyle w:val="Normal"/>
        <w:tabs>
          <w:tab w:val="left" w:pos="708" w:leader="none"/>
          <w:tab w:val="left" w:pos="6284" w:leader="none"/>
        </w:tabs>
        <w:spacing w:lineRule="atLeast" w:line="240" w:before="0" w:after="200"/>
        <w:ind w:left="0" w:right="-427" w:hanging="0"/>
        <w:jc w:val="both"/>
        <w:rPr/>
      </w:pPr>
      <w:r>
        <w:rPr>
          <w:rFonts w:eastAsia="Times New Roman" w:cs="Times New Roman"/>
          <w:b w:val="false"/>
          <w:bCs w:val="false"/>
          <w:spacing w:val="2"/>
          <w:position w:val="2"/>
          <w:sz w:val="24"/>
          <w:szCs w:val="24"/>
          <w:lang w:eastAsia="ru-RU"/>
        </w:rPr>
        <w:tab/>
        <w:tab/>
        <w:t xml:space="preserve">              </w:t>
      </w:r>
      <w:r>
        <w:rPr>
          <w:rFonts w:eastAsia="Times New Roman" w:cs="Times New Roman"/>
          <w:b w:val="false"/>
          <w:bCs w:val="false"/>
          <w:spacing w:val="2"/>
          <w:position w:val="2"/>
          <w:sz w:val="20"/>
          <w:szCs w:val="20"/>
          <w:lang w:eastAsia="ru-RU"/>
        </w:rPr>
        <w:t xml:space="preserve">        </w:t>
      </w:r>
      <w:r>
        <w:rPr>
          <w:rFonts w:eastAsia="Times New Roman" w:cs="Times New Roman"/>
          <w:b w:val="false"/>
          <w:bCs w:val="false"/>
          <w:spacing w:val="2"/>
          <w:position w:val="2"/>
          <w:sz w:val="20"/>
          <w:szCs w:val="20"/>
          <w:lang w:val="en-US" w:eastAsia="ru-RU"/>
        </w:rPr>
        <w:t>(</w:t>
      </w:r>
      <w:r>
        <w:rPr>
          <w:rFonts w:eastAsia="Times New Roman" w:cs="Times New Roman"/>
          <w:b w:val="false"/>
          <w:bCs w:val="false"/>
          <w:spacing w:val="2"/>
          <w:position w:val="2"/>
          <w:sz w:val="20"/>
          <w:szCs w:val="20"/>
          <w:lang w:eastAsia="ru-RU"/>
        </w:rPr>
        <w:t>расшифровка</w:t>
      </w:r>
      <w:r>
        <w:rPr>
          <w:rFonts w:eastAsia="Times New Roman" w:cs="Times New Roman"/>
          <w:b w:val="false"/>
          <w:bCs w:val="false"/>
          <w:spacing w:val="2"/>
          <w:position w:val="2"/>
          <w:sz w:val="20"/>
          <w:szCs w:val="20"/>
          <w:lang w:val="en-US" w:eastAsia="ru-RU"/>
        </w:rPr>
        <w:t>)</w:t>
      </w:r>
    </w:p>
    <w:sectPr>
      <w:headerReference w:type="default" r:id="rId2"/>
      <w:type w:val="nextPage"/>
      <w:pgSz w:w="11906" w:h="16838"/>
      <w:pgMar w:left="1134" w:right="850" w:header="708" w:top="1134" w:footer="0" w:bottom="1134"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Arial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rPr/>
    </w:pPr>
    <w:r>
      <w:rPr/>
    </w:r>
  </w:p>
</w:hdr>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pPrDefault>
  </w:docDefaults>
  <w:style w:type="paragraph" w:styleId="Normal">
    <w:name w:val="Normal"/>
    <w:qFormat/>
    <w:pPr>
      <w:widowControl/>
      <w:tabs>
        <w:tab w:val="left" w:pos="708" w:leader="none"/>
      </w:tabs>
      <w:suppressAutoHyphens w:val="true"/>
      <w:overflowPunct w:val="false"/>
      <w:bidi w:val="0"/>
      <w:spacing w:lineRule="auto" w:line="276" w:before="0" w:after="20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keepNext/>
      <w:keepLines/>
      <w:spacing w:lineRule="auto" w:line="276" w:before="480" w:after="0"/>
      <w:outlineLvl w:val="0"/>
    </w:pPr>
    <w:rPr>
      <w:rFonts w:ascii="Cambria" w:hAnsi="Cambria" w:eastAsia="Times New Roman" w:cs="Times New Roman"/>
      <w:b/>
      <w:bCs/>
      <w:color w:val="365F91"/>
      <w:sz w:val="28"/>
      <w:szCs w:val="28"/>
      <w:lang w:val="x-none" w:eastAsia="x-none"/>
    </w:rPr>
  </w:style>
  <w:style w:type="paragraph" w:styleId="2">
    <w:name w:val="Heading 2"/>
    <w:basedOn w:val="Normal"/>
    <w:qFormat/>
    <w:pPr>
      <w:keepNext/>
      <w:spacing w:lineRule="auto" w:line="276" w:before="240" w:after="60"/>
      <w:outlineLvl w:val="1"/>
    </w:pPr>
    <w:rPr>
      <w:rFonts w:ascii="Cambria" w:hAnsi="Cambria" w:eastAsia="Times New Roman" w:cs="Times New Roman"/>
      <w:b/>
      <w:bCs/>
      <w:i/>
      <w:iCs/>
      <w:sz w:val="28"/>
      <w:szCs w:val="28"/>
      <w:lang w:val="x-none" w:eastAsia="x-none"/>
    </w:rPr>
  </w:style>
  <w:style w:type="paragraph" w:styleId="3">
    <w:name w:val="Heading 3"/>
    <w:basedOn w:val="Normal"/>
    <w:qFormat/>
    <w:pPr>
      <w:keepNext/>
      <w:spacing w:lineRule="auto" w:line="276" w:before="240" w:after="60"/>
      <w:outlineLvl w:val="2"/>
    </w:pPr>
    <w:rPr>
      <w:rFonts w:ascii="Cambria" w:hAnsi="Cambria" w:eastAsia="Times New Roman" w:cs="Times New Roman"/>
      <w:b/>
      <w:bCs/>
      <w:sz w:val="26"/>
      <w:szCs w:val="26"/>
      <w:lang w:val="x-none" w:eastAsia="x-none"/>
    </w:rPr>
  </w:style>
  <w:style w:type="paragraph" w:styleId="4">
    <w:name w:val="Heading 4"/>
    <w:basedOn w:val="Normal"/>
    <w:qFormat/>
    <w:pPr>
      <w:keepNext/>
      <w:spacing w:lineRule="auto" w:line="276" w:before="240" w:after="60"/>
      <w:outlineLvl w:val="3"/>
    </w:pPr>
    <w:rPr>
      <w:rFonts w:ascii="Calibri" w:hAnsi="Calibri" w:eastAsia="Times New Roman" w:cs="Times New Roman"/>
      <w:b/>
      <w:bCs/>
      <w:sz w:val="28"/>
      <w:szCs w:val="28"/>
      <w:lang w:val="x-none" w:eastAsia="x-none"/>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cs="Times New Roman"/>
      <w:b/>
      <w:bCs/>
      <w:color w:val="365F91"/>
      <w:sz w:val="28"/>
      <w:szCs w:val="28"/>
      <w:lang w:val="x-none" w:eastAsia="x-none"/>
    </w:rPr>
  </w:style>
  <w:style w:type="character" w:styleId="21">
    <w:name w:val="Заголовок 2 Знак"/>
    <w:basedOn w:val="DefaultParagraphFont"/>
    <w:qFormat/>
    <w:rPr>
      <w:rFonts w:ascii="Cambria" w:hAnsi="Cambria" w:eastAsia="Times New Roman" w:cs="Times New Roman"/>
      <w:b/>
      <w:bCs/>
      <w:i/>
      <w:iCs/>
      <w:sz w:val="28"/>
      <w:szCs w:val="28"/>
      <w:lang w:val="x-none" w:eastAsia="x-none"/>
    </w:rPr>
  </w:style>
  <w:style w:type="character" w:styleId="31">
    <w:name w:val="Заголовок 3 Знак"/>
    <w:basedOn w:val="DefaultParagraphFont"/>
    <w:qFormat/>
    <w:rPr>
      <w:rFonts w:ascii="Cambria" w:hAnsi="Cambria" w:eastAsia="Times New Roman" w:cs="Times New Roman"/>
      <w:b/>
      <w:bCs/>
      <w:sz w:val="26"/>
      <w:szCs w:val="26"/>
      <w:lang w:val="x-none" w:eastAsia="x-none"/>
    </w:rPr>
  </w:style>
  <w:style w:type="character" w:styleId="41">
    <w:name w:val="Заголовок 4 Знак"/>
    <w:basedOn w:val="DefaultParagraphFont"/>
    <w:qFormat/>
    <w:rPr>
      <w:rFonts w:ascii="Calibri" w:hAnsi="Calibri" w:eastAsia="Times New Roman" w:cs="Times New Roman"/>
      <w:b/>
      <w:bCs/>
      <w:sz w:val="28"/>
      <w:szCs w:val="28"/>
      <w:lang w:val="x-none" w:eastAsia="x-none"/>
    </w:rPr>
  </w:style>
  <w:style w:type="character" w:styleId="Style10">
    <w:name w:val="Верхний колонтитул Знак"/>
    <w:basedOn w:val="DefaultParagraphFont"/>
    <w:qFormat/>
    <w:rPr>
      <w:rFonts w:ascii="Calibri" w:hAnsi="Calibri" w:eastAsia="Calibri" w:cs="Times New Roman"/>
      <w:sz w:val="20"/>
      <w:szCs w:val="20"/>
      <w:lang w:val="x-none" w:eastAsia="x-none"/>
    </w:rPr>
  </w:style>
  <w:style w:type="character" w:styleId="Style11">
    <w:name w:val="Нижний колонтитул Знак"/>
    <w:basedOn w:val="DefaultParagraphFont"/>
    <w:qFormat/>
    <w:rPr>
      <w:rFonts w:ascii="Calibri" w:hAnsi="Calibri" w:eastAsia="Calibri" w:cs="Times New Roman"/>
      <w:sz w:val="20"/>
      <w:szCs w:val="20"/>
      <w:lang w:val="x-none" w:eastAsia="x-none"/>
    </w:rPr>
  </w:style>
  <w:style w:type="character" w:styleId="Style12">
    <w:name w:val="Текст выноски Знак"/>
    <w:basedOn w:val="DefaultParagraphFont"/>
    <w:qFormat/>
    <w:rPr>
      <w:rFonts w:ascii="Tahoma" w:hAnsi="Tahoma" w:eastAsia="Calibri" w:cs="Times New Roman"/>
      <w:sz w:val="16"/>
      <w:szCs w:val="16"/>
      <w:lang w:val="x-none" w:eastAsia="x-none"/>
    </w:rPr>
  </w:style>
  <w:style w:type="character" w:styleId="Style13">
    <w:name w:val="Интернет-ссылка"/>
    <w:rPr>
      <w:color w:val="0000FF"/>
      <w:u w:val="single"/>
    </w:rPr>
  </w:style>
  <w:style w:type="character" w:styleId="Style14">
    <w:name w:val="Без интервала Знак"/>
    <w:qFormat/>
    <w:rPr>
      <w:rFonts w:ascii="Calibri" w:hAnsi="Calibri" w:eastAsia="Times New Roman" w:cs="Times New Roman"/>
      <w:lang w:eastAsia="ru-RU"/>
    </w:rPr>
  </w:style>
  <w:style w:type="character" w:styleId="Style15">
    <w:name w:val="Текст Знак"/>
    <w:basedOn w:val="DefaultParagraphFont"/>
    <w:qFormat/>
    <w:rPr>
      <w:rFonts w:ascii="Courier New" w:hAnsi="Courier New" w:eastAsia="Times New Roman" w:cs="Times New Roman"/>
      <w:sz w:val="20"/>
      <w:szCs w:val="20"/>
      <w:lang w:val="x-none" w:eastAsia="ru-RU"/>
    </w:rPr>
  </w:style>
  <w:style w:type="character" w:styleId="Style16">
    <w:name w:val="Основной текст Знак"/>
    <w:basedOn w:val="DefaultParagraphFont"/>
    <w:qFormat/>
    <w:rPr>
      <w:rFonts w:ascii="Times New Roman" w:hAnsi="Times New Roman" w:eastAsia="Times New Roman" w:cs="Times New Roman"/>
      <w:sz w:val="28"/>
      <w:szCs w:val="24"/>
      <w:lang w:val="x-none" w:eastAsia="ru-RU"/>
    </w:rPr>
  </w:style>
  <w:style w:type="character" w:styleId="Pagenumber">
    <w:name w:val="page number"/>
    <w:basedOn w:val="DefaultParagraphFont"/>
    <w:qFormat/>
    <w:rPr/>
  </w:style>
  <w:style w:type="character" w:styleId="Strong">
    <w:name w:val="Strong"/>
    <w:qFormat/>
    <w:rPr>
      <w:b/>
      <w:bCs/>
    </w:rPr>
  </w:style>
  <w:style w:type="character" w:styleId="Style17">
    <w:name w:val="Текст сноски Знак"/>
    <w:basedOn w:val="DefaultParagraphFont"/>
    <w:qFormat/>
    <w:rPr>
      <w:rFonts w:ascii="Times New Roman" w:hAnsi="Times New Roman" w:eastAsia="Times New Roman" w:cs="Times New Roman"/>
      <w:sz w:val="20"/>
      <w:szCs w:val="20"/>
      <w:lang w:val="x-none" w:eastAsia="ru-RU"/>
    </w:rPr>
  </w:style>
  <w:style w:type="character" w:styleId="Footnotereference">
    <w:name w:val="footnote reference"/>
    <w:qFormat/>
    <w:rPr>
      <w:vertAlign w:val="superscript"/>
    </w:rPr>
  </w:style>
  <w:style w:type="character" w:styleId="22">
    <w:name w:val="Основной текст с отступом 2 Знак"/>
    <w:basedOn w:val="DefaultParagraphFont"/>
    <w:qFormat/>
    <w:rPr>
      <w:rFonts w:ascii="Times New Roman" w:hAnsi="Times New Roman" w:eastAsia="Times New Roman" w:cs="Times New Roman"/>
      <w:sz w:val="24"/>
      <w:szCs w:val="24"/>
      <w:lang w:val="x-none" w:eastAsia="ru-RU"/>
    </w:rPr>
  </w:style>
  <w:style w:type="character" w:styleId="Style18">
    <w:name w:val="Схема документа Знак"/>
    <w:basedOn w:val="DefaultParagraphFont"/>
    <w:qFormat/>
    <w:rPr>
      <w:rFonts w:ascii="Tahoma" w:hAnsi="Tahoma" w:eastAsia="Times New Roman" w:cs="Times New Roman"/>
      <w:sz w:val="20"/>
      <w:szCs w:val="20"/>
      <w:highlight w:val="darkBlue"/>
      <w:lang w:val="x-none" w:eastAsia="ru-RU"/>
    </w:rPr>
  </w:style>
  <w:style w:type="character" w:styleId="23">
    <w:name w:val="Знак Знак2"/>
    <w:qFormat/>
    <w:rPr>
      <w:rFonts w:ascii="Courier New" w:hAnsi="Courier New"/>
      <w:lang w:val="ru-RU" w:eastAsia="ru-RU" w:bidi="ar-SA"/>
    </w:rPr>
  </w:style>
  <w:style w:type="character" w:styleId="FollowedHyperlink">
    <w:name w:val="FollowedHyperlink"/>
    <w:qFormat/>
    <w:rPr>
      <w:color w:val="800080"/>
      <w:u w:val="single"/>
    </w:rPr>
  </w:style>
  <w:style w:type="character" w:styleId="Style19">
    <w:name w:val="Основной текст с отступом Знак"/>
    <w:basedOn w:val="DefaultParagraphFont"/>
    <w:qFormat/>
    <w:rPr>
      <w:rFonts w:ascii="Calibri" w:hAnsi="Calibri" w:eastAsia="Calibri" w:cs="Times New Roman"/>
      <w:sz w:val="20"/>
      <w:szCs w:val="20"/>
      <w:lang w:val="x-none" w:eastAsia="x-none"/>
    </w:rPr>
  </w:style>
  <w:style w:type="character" w:styleId="FontStyle26">
    <w:name w:val="Font Style26"/>
    <w:qFormat/>
    <w:rPr>
      <w:rFonts w:ascii="Times New Roman" w:hAnsi="Times New Roman" w:cs="Times New Roman"/>
      <w:spacing w:val="-10"/>
      <w:sz w:val="36"/>
      <w:szCs w:val="36"/>
    </w:rPr>
  </w:style>
  <w:style w:type="character" w:styleId="FontStyle23">
    <w:name w:val="Font Style23"/>
    <w:qFormat/>
    <w:rPr>
      <w:rFonts w:ascii="Times New Roman" w:hAnsi="Times New Roman" w:cs="Times New Roman"/>
      <w:sz w:val="36"/>
      <w:szCs w:val="36"/>
    </w:rPr>
  </w:style>
  <w:style w:type="character" w:styleId="Appleconvertedspace">
    <w:name w:val="apple-converted-space"/>
    <w:basedOn w:val="DefaultParagraphFont"/>
    <w:qFormat/>
    <w:rPr/>
  </w:style>
  <w:style w:type="character" w:styleId="Style20">
    <w:name w:val="Гипертекстовая ссылка"/>
    <w:qFormat/>
    <w:rPr>
      <w:rFonts w:cs="Times New Roman"/>
      <w:color w:val="106BBE"/>
    </w:rPr>
  </w:style>
  <w:style w:type="character" w:styleId="12">
    <w:name w:val="Основной шрифт абзаца1"/>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Times New Roman"/>
    </w:rPr>
  </w:style>
  <w:style w:type="character" w:styleId="Style21">
    <w:name w:val="Выделение"/>
    <w:qFormat/>
    <w:rPr>
      <w:i/>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Body Text"/>
    <w:basedOn w:val="Normal"/>
    <w:pPr>
      <w:spacing w:lineRule="auto" w:line="240" w:before="0" w:after="0"/>
    </w:pPr>
    <w:rPr>
      <w:rFonts w:ascii="Times New Roman" w:hAnsi="Times New Roman" w:eastAsia="Times New Roman" w:cs="Times New Roman"/>
      <w:sz w:val="28"/>
      <w:szCs w:val="24"/>
      <w:lang w:val="x-none" w:eastAsia="ru-RU"/>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Header"/>
    <w:basedOn w:val="Normal"/>
    <w:pPr>
      <w:tabs>
        <w:tab w:val="center" w:pos="4677" w:leader="none"/>
        <w:tab w:val="right" w:pos="9355" w:leader="none"/>
      </w:tabs>
      <w:spacing w:lineRule="auto" w:line="240" w:before="0" w:after="0"/>
    </w:pPr>
    <w:rPr>
      <w:rFonts w:ascii="Calibri" w:hAnsi="Calibri" w:eastAsia="Calibri" w:cs="Times New Roman"/>
      <w:sz w:val="20"/>
      <w:szCs w:val="20"/>
      <w:lang w:val="x-none" w:eastAsia="x-none"/>
    </w:rPr>
  </w:style>
  <w:style w:type="paragraph" w:styleId="Style28">
    <w:name w:val="Footer"/>
    <w:basedOn w:val="Normal"/>
    <w:pPr>
      <w:tabs>
        <w:tab w:val="center" w:pos="4677" w:leader="none"/>
        <w:tab w:val="right" w:pos="9355" w:leader="none"/>
      </w:tabs>
      <w:spacing w:lineRule="auto" w:line="240" w:before="0" w:after="0"/>
    </w:pPr>
    <w:rPr>
      <w:rFonts w:ascii="Calibri" w:hAnsi="Calibri" w:eastAsia="Calibri" w:cs="Times New Roman"/>
      <w:sz w:val="20"/>
      <w:szCs w:val="20"/>
      <w:lang w:val="x-none" w:eastAsia="x-none"/>
    </w:rPr>
  </w:style>
  <w:style w:type="paragraph" w:styleId="BalloonText">
    <w:name w:val="Balloon Text"/>
    <w:basedOn w:val="Normal"/>
    <w:qFormat/>
    <w:pPr>
      <w:spacing w:lineRule="auto" w:line="240" w:before="0" w:after="0"/>
    </w:pPr>
    <w:rPr>
      <w:rFonts w:ascii="Tahoma" w:hAnsi="Tahoma" w:eastAsia="Calibri" w:cs="Times New Roman"/>
      <w:sz w:val="16"/>
      <w:szCs w:val="16"/>
      <w:lang w:val="x-none" w:eastAsia="x-none"/>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rPr>
  </w:style>
  <w:style w:type="paragraph" w:styleId="NoSpacing">
    <w:name w:val="No Spacing"/>
    <w:qFormat/>
    <w:pPr>
      <w:widowControl/>
      <w:overflowPunct w:val="false"/>
      <w:bidi w:val="0"/>
      <w:spacing w:lineRule="auto" w:line="240" w:before="0" w:after="0"/>
      <w:jc w:val="left"/>
    </w:pPr>
    <w:rPr>
      <w:rFonts w:ascii="Calibri" w:hAnsi="Calibri" w:eastAsia="Times New Roman" w:cs="Times New Roman"/>
      <w:color w:val="00000A"/>
      <w:sz w:val="22"/>
      <w:szCs w:val="22"/>
      <w:lang w:val="ru-RU" w:eastAsia="ru-RU" w:bidi="ar-SA"/>
    </w:rPr>
  </w:style>
  <w:style w:type="paragraph" w:styleId="PlainText">
    <w:name w:val="Plain Text"/>
    <w:basedOn w:val="Normal"/>
    <w:qFormat/>
    <w:pPr>
      <w:spacing w:lineRule="auto" w:line="240" w:before="0" w:after="0"/>
      <w:ind w:left="0" w:right="0" w:firstLine="454"/>
      <w:jc w:val="both"/>
    </w:pPr>
    <w:rPr>
      <w:rFonts w:ascii="Courier New" w:hAnsi="Courier New" w:eastAsia="Times New Roman" w:cs="Times New Roman"/>
      <w:sz w:val="20"/>
      <w:szCs w:val="20"/>
      <w:lang w:val="x-none" w:eastAsia="ru-RU"/>
    </w:rPr>
  </w:style>
  <w:style w:type="paragraph" w:styleId="ConsPlusNormal">
    <w:name w:val="ConsPlusNormal"/>
    <w:qFormat/>
    <w:pPr>
      <w:widowControl w:val="false"/>
      <w:overflowPunct w:val="false"/>
      <w:bidi w:val="0"/>
      <w:spacing w:lineRule="auto" w:line="240" w:before="0" w:after="0"/>
      <w:ind w:left="0" w:right="0" w:firstLine="720"/>
      <w:jc w:val="left"/>
    </w:pPr>
    <w:rPr>
      <w:rFonts w:ascii="Arial" w:hAnsi="Arial" w:eastAsia="Times New Roman" w:cs="Arial"/>
      <w:color w:val="00000A"/>
      <w:sz w:val="20"/>
      <w:szCs w:val="20"/>
      <w:lang w:val="ru-RU" w:eastAsia="ru-RU" w:bidi="ar-SA"/>
    </w:rPr>
  </w:style>
  <w:style w:type="paragraph" w:styleId="Footnotetext">
    <w:name w:val="footnote text"/>
    <w:basedOn w:val="Normal"/>
    <w:qFormat/>
    <w:pPr>
      <w:spacing w:lineRule="auto" w:line="240" w:before="0" w:after="0"/>
    </w:pPr>
    <w:rPr>
      <w:rFonts w:ascii="Times New Roman" w:hAnsi="Times New Roman" w:eastAsia="Times New Roman" w:cs="Times New Roman"/>
      <w:sz w:val="20"/>
      <w:szCs w:val="20"/>
      <w:lang w:val="x-none" w:eastAsia="ru-RU"/>
    </w:rPr>
  </w:style>
  <w:style w:type="paragraph" w:styleId="BodyTextIndent2">
    <w:name w:val="Body Text Indent 2"/>
    <w:basedOn w:val="Normal"/>
    <w:qFormat/>
    <w:pPr>
      <w:spacing w:lineRule="auto" w:line="480" w:before="0" w:after="120"/>
      <w:ind w:left="283" w:right="0" w:hanging="0"/>
    </w:pPr>
    <w:rPr>
      <w:rFonts w:ascii="Times New Roman" w:hAnsi="Times New Roman" w:eastAsia="Times New Roman" w:cs="Times New Roman"/>
      <w:sz w:val="24"/>
      <w:szCs w:val="24"/>
      <w:lang w:val="x-none" w:eastAsia="ru-RU"/>
    </w:rPr>
  </w:style>
  <w:style w:type="paragraph" w:styleId="DocumentMap">
    <w:name w:val="Document Map"/>
    <w:basedOn w:val="Normal"/>
    <w:qFormat/>
    <w:pPr>
      <w:shd w:val="clear" w:fill="000080"/>
      <w:spacing w:lineRule="auto" w:line="240" w:before="0" w:after="0"/>
    </w:pPr>
    <w:rPr>
      <w:rFonts w:ascii="Tahoma" w:hAnsi="Tahoma" w:eastAsia="Times New Roman" w:cs="Times New Roman"/>
      <w:sz w:val="20"/>
      <w:szCs w:val="20"/>
      <w:lang w:val="x-none" w:eastAsia="ru-RU"/>
    </w:rPr>
  </w:style>
  <w:style w:type="paragraph" w:styleId="ConsPlusTitle">
    <w:name w:val="ConsPlusTitle"/>
    <w:qFormat/>
    <w:pPr>
      <w:widowControl w:val="false"/>
      <w:overflowPunct w:val="false"/>
      <w:bidi w:val="0"/>
      <w:spacing w:lineRule="auto" w:line="240" w:before="0" w:after="0"/>
      <w:jc w:val="left"/>
    </w:pPr>
    <w:rPr>
      <w:rFonts w:ascii="Times New Roman" w:hAnsi="Times New Roman" w:eastAsia="Times New Roman" w:cs="Times New Roman"/>
      <w:b/>
      <w:bCs/>
      <w:color w:val="00000A"/>
      <w:sz w:val="24"/>
      <w:szCs w:val="24"/>
      <w:lang w:val="ru-RU" w:eastAsia="ru-RU" w:bidi="ar-SA"/>
    </w:rPr>
  </w:style>
  <w:style w:type="paragraph" w:styleId="Xl84">
    <w:name w:val="xl84"/>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Arial" w:hAnsi="Arial" w:eastAsia="Times New Roman" w:cs="Arial"/>
      <w:sz w:val="24"/>
      <w:szCs w:val="24"/>
      <w:lang w:eastAsia="ru-RU"/>
    </w:rPr>
  </w:style>
  <w:style w:type="paragraph" w:styleId="13">
    <w:name w:val="Обычный1"/>
    <w:qFormat/>
    <w:pPr>
      <w:widowControl w:val="false"/>
      <w:overflowPunct w:val="false"/>
      <w:bidi w:val="0"/>
      <w:spacing w:lineRule="auto" w:line="240" w:before="0" w:after="0"/>
      <w:ind w:left="0" w:right="0" w:firstLine="300"/>
      <w:jc w:val="both"/>
    </w:pPr>
    <w:rPr>
      <w:rFonts w:ascii="Times New Roman" w:hAnsi="Times New Roman" w:eastAsia="Times New Roman" w:cs="Times New Roman"/>
      <w:color w:val="00000A"/>
      <w:sz w:val="20"/>
      <w:szCs w:val="20"/>
      <w:lang w:val="ru-RU" w:eastAsia="ru-RU" w:bidi="ar-SA"/>
    </w:rPr>
  </w:style>
  <w:style w:type="paragraph" w:styleId="Style29">
    <w:name w:val="Body Text Indent"/>
    <w:basedOn w:val="Normal"/>
    <w:pPr>
      <w:spacing w:lineRule="auto" w:line="276" w:before="0" w:after="120"/>
      <w:ind w:left="283" w:right="0" w:hanging="0"/>
    </w:pPr>
    <w:rPr>
      <w:rFonts w:ascii="Calibri" w:hAnsi="Calibri" w:eastAsia="Calibri" w:cs="Times New Roman"/>
      <w:sz w:val="20"/>
      <w:szCs w:val="20"/>
      <w:lang w:val="x-none" w:eastAsia="x-none"/>
    </w:rPr>
  </w:style>
  <w:style w:type="paragraph" w:styleId="Style141">
    <w:name w:val="Style14"/>
    <w:basedOn w:val="Normal"/>
    <w:qFormat/>
    <w:pPr>
      <w:widowControl w:val="false"/>
      <w:spacing w:lineRule="exact" w:line="401" w:before="0" w:after="0"/>
      <w:ind w:left="0" w:right="0" w:firstLine="1089"/>
      <w:jc w:val="both"/>
    </w:pPr>
    <w:rPr>
      <w:rFonts w:ascii="Times New Roman" w:hAnsi="Times New Roman" w:eastAsia="Times New Roman" w:cs="Times New Roman"/>
      <w:sz w:val="24"/>
      <w:szCs w:val="24"/>
      <w:lang w:eastAsia="ru-RU"/>
    </w:rPr>
  </w:style>
  <w:style w:type="paragraph" w:styleId="Style121">
    <w:name w:val="Style12"/>
    <w:basedOn w:val="Normal"/>
    <w:qFormat/>
    <w:pPr>
      <w:widowControl w:val="false"/>
      <w:spacing w:lineRule="auto" w:line="240" w:before="0" w:after="0"/>
    </w:pPr>
    <w:rPr>
      <w:rFonts w:ascii="Times New Roman" w:hAnsi="Times New Roman" w:eastAsia="Times New Roman" w:cs="Times New Roman"/>
      <w:sz w:val="24"/>
      <w:szCs w:val="24"/>
      <w:lang w:eastAsia="ru-RU"/>
    </w:rPr>
  </w:style>
  <w:style w:type="paragraph" w:styleId="Style191">
    <w:name w:val="Style19"/>
    <w:basedOn w:val="Normal"/>
    <w:qFormat/>
    <w:pPr>
      <w:widowControl w:val="false"/>
      <w:spacing w:lineRule="exact" w:line="419" w:before="0" w:after="0"/>
      <w:ind w:left="0" w:right="0" w:firstLine="720"/>
      <w:jc w:val="both"/>
    </w:pPr>
    <w:rPr>
      <w:rFonts w:ascii="Times New Roman" w:hAnsi="Times New Roman" w:eastAsia="Times New Roman" w:cs="Times New Roman"/>
      <w:sz w:val="24"/>
      <w:szCs w:val="24"/>
      <w:lang w:eastAsia="ru-RU"/>
    </w:rPr>
  </w:style>
  <w:style w:type="paragraph" w:styleId="Font5">
    <w:name w:val="font5"/>
    <w:basedOn w:val="Normal"/>
    <w:qFormat/>
    <w:pPr>
      <w:spacing w:lineRule="auto" w:line="240" w:before="280" w:after="280"/>
    </w:pPr>
    <w:rPr>
      <w:rFonts w:ascii="Arial" w:hAnsi="Arial" w:eastAsia="Times New Roman" w:cs="Times New Roman"/>
      <w:sz w:val="10"/>
      <w:szCs w:val="10"/>
      <w:lang w:eastAsia="ru-RU"/>
    </w:rPr>
  </w:style>
  <w:style w:type="paragraph" w:styleId="Font6">
    <w:name w:val="font6"/>
    <w:basedOn w:val="Normal"/>
    <w:qFormat/>
    <w:pPr>
      <w:spacing w:lineRule="auto" w:line="240" w:before="280" w:after="280"/>
    </w:pPr>
    <w:rPr>
      <w:rFonts w:ascii="Arial" w:hAnsi="Arial" w:eastAsia="Times New Roman" w:cs="Times New Roman"/>
      <w:b/>
      <w:bCs/>
      <w:sz w:val="28"/>
      <w:szCs w:val="28"/>
      <w:lang w:eastAsia="ru-RU"/>
    </w:rPr>
  </w:style>
  <w:style w:type="paragraph" w:styleId="Xl67">
    <w:name w:val="xl67"/>
    <w:basedOn w:val="Normal"/>
    <w:qFormat/>
    <w:pPr>
      <w:spacing w:lineRule="auto" w:line="240" w:before="280" w:after="280"/>
      <w:jc w:val="center"/>
      <w:textAlignment w:val="center"/>
    </w:pPr>
    <w:rPr>
      <w:rFonts w:ascii="Arial" w:hAnsi="Arial" w:eastAsia="Times New Roman" w:cs="Times New Roman"/>
      <w:b/>
      <w:bCs/>
      <w:sz w:val="16"/>
      <w:szCs w:val="16"/>
      <w:lang w:eastAsia="ru-RU"/>
    </w:rPr>
  </w:style>
  <w:style w:type="paragraph" w:styleId="Xl68">
    <w:name w:val="xl68"/>
    <w:basedOn w:val="Normal"/>
    <w:qFormat/>
    <w:pPr>
      <w:spacing w:lineRule="auto" w:line="240" w:before="280" w:after="280"/>
      <w:textAlignment w:val="center"/>
    </w:pPr>
    <w:rPr>
      <w:rFonts w:ascii="Arial" w:hAnsi="Arial" w:eastAsia="Times New Roman" w:cs="Times New Roman"/>
      <w:sz w:val="12"/>
      <w:szCs w:val="12"/>
      <w:lang w:eastAsia="ru-RU"/>
    </w:rPr>
  </w:style>
  <w:style w:type="paragraph" w:styleId="Xl69">
    <w:name w:val="xl69"/>
    <w:basedOn w:val="Normal"/>
    <w:qFormat/>
    <w:pPr>
      <w:spacing w:lineRule="auto" w:line="240" w:before="280" w:after="280"/>
    </w:pPr>
    <w:rPr>
      <w:rFonts w:ascii="Arial" w:hAnsi="Arial" w:eastAsia="Times New Roman" w:cs="Times New Roman"/>
      <w:b/>
      <w:bCs/>
      <w:sz w:val="16"/>
      <w:szCs w:val="16"/>
      <w:lang w:eastAsia="ru-RU"/>
    </w:rPr>
  </w:style>
  <w:style w:type="paragraph" w:styleId="Xl70">
    <w:name w:val="xl70"/>
    <w:basedOn w:val="Normal"/>
    <w:qFormat/>
    <w:pPr>
      <w:spacing w:lineRule="auto" w:line="240" w:before="280" w:after="280"/>
      <w:jc w:val="right"/>
    </w:pPr>
    <w:rPr>
      <w:rFonts w:ascii="Arial" w:hAnsi="Arial" w:eastAsia="Times New Roman" w:cs="Times New Roman"/>
      <w:b/>
      <w:bCs/>
      <w:i/>
      <w:iCs/>
      <w:sz w:val="16"/>
      <w:szCs w:val="16"/>
      <w:lang w:eastAsia="ru-RU"/>
    </w:rPr>
  </w:style>
  <w:style w:type="paragraph" w:styleId="Xl71">
    <w:name w:val="xl7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72">
    <w:name w:val="xl72"/>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0"/>
      <w:szCs w:val="10"/>
      <w:lang w:eastAsia="ru-RU"/>
    </w:rPr>
  </w:style>
  <w:style w:type="paragraph" w:styleId="Xl73">
    <w:name w:val="xl73"/>
    <w:basedOn w:val="Normal"/>
    <w:qFormat/>
    <w:pPr>
      <w:pBdr>
        <w:top w:val="single" w:sz="4" w:space="0" w:color="00000A"/>
        <w:left w:val="single" w:sz="8"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74">
    <w:name w:val="xl74"/>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75">
    <w:name w:val="xl75"/>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76">
    <w:name w:val="xl76"/>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77">
    <w:name w:val="xl77"/>
    <w:basedOn w:val="Normal"/>
    <w:qFormat/>
    <w:pPr>
      <w:spacing w:lineRule="auto" w:line="240" w:before="280" w:after="280"/>
      <w:textAlignment w:val="center"/>
    </w:pPr>
    <w:rPr>
      <w:rFonts w:ascii="Times New Roman" w:hAnsi="Times New Roman" w:eastAsia="Times New Roman" w:cs="Times New Roman"/>
      <w:b/>
      <w:bCs/>
      <w:sz w:val="12"/>
      <w:szCs w:val="12"/>
      <w:lang w:eastAsia="ru-RU"/>
    </w:rPr>
  </w:style>
  <w:style w:type="paragraph" w:styleId="Xl78">
    <w:name w:val="xl78"/>
    <w:basedOn w:val="Normal"/>
    <w:qFormat/>
    <w:pPr>
      <w:pBdr>
        <w:top w:val="single" w:sz="4" w:space="0" w:color="00000A"/>
        <w:left w:val="single" w:sz="8"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79">
    <w:name w:val="xl79"/>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0">
    <w:name w:val="xl8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1">
    <w:name w:val="xl8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2">
    <w:name w:val="xl82"/>
    <w:basedOn w:val="Normal"/>
    <w:qFormat/>
    <w:pPr>
      <w:spacing w:lineRule="auto" w:line="240" w:before="280" w:after="280"/>
      <w:textAlignment w:val="center"/>
    </w:pPr>
    <w:rPr>
      <w:rFonts w:ascii="Times New Roman" w:hAnsi="Times New Roman" w:eastAsia="Times New Roman" w:cs="Times New Roman"/>
      <w:sz w:val="12"/>
      <w:szCs w:val="12"/>
      <w:lang w:eastAsia="ru-RU"/>
    </w:rPr>
  </w:style>
  <w:style w:type="paragraph" w:styleId="Xl83">
    <w:name w:val="xl83"/>
    <w:basedOn w:val="Normal"/>
    <w:qFormat/>
    <w:pPr>
      <w:pBdr>
        <w:top w:val="single" w:sz="4" w:space="0" w:color="00000A"/>
        <w:left w:val="single" w:sz="8"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5">
    <w:name w:val="xl85"/>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6">
    <w:name w:val="xl86"/>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7">
    <w:name w:val="xl87"/>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8">
    <w:name w:val="xl88"/>
    <w:basedOn w:val="Normal"/>
    <w:qFormat/>
    <w:pP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9">
    <w:name w:val="xl89"/>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90">
    <w:name w:val="xl9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1">
    <w:name w:val="xl91"/>
    <w:basedOn w:val="Normal"/>
    <w:qFormat/>
    <w:pPr>
      <w:spacing w:lineRule="auto" w:line="240" w:before="280" w:after="280"/>
      <w:jc w:val="center"/>
      <w:textAlignment w:val="center"/>
    </w:pPr>
    <w:rPr>
      <w:rFonts w:ascii="Arial" w:hAnsi="Arial" w:eastAsia="Times New Roman" w:cs="Times New Roman"/>
      <w:b/>
      <w:bCs/>
      <w:sz w:val="24"/>
      <w:szCs w:val="24"/>
      <w:lang w:eastAsia="ru-RU"/>
    </w:rPr>
  </w:style>
  <w:style w:type="paragraph" w:styleId="Xl92">
    <w:name w:val="xl92"/>
    <w:basedOn w:val="Normal"/>
    <w:qFormat/>
    <w:pPr>
      <w:pBdr>
        <w:top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93">
    <w:name w:val="xl93"/>
    <w:basedOn w:val="Normal"/>
    <w:qFormat/>
    <w:pPr>
      <w:pBdr>
        <w:top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4">
    <w:name w:val="xl94"/>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95">
    <w:name w:val="xl95"/>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96">
    <w:name w:val="xl96"/>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7">
    <w:name w:val="xl97"/>
    <w:basedOn w:val="Normal"/>
    <w:qFormat/>
    <w:pPr>
      <w:pBdr>
        <w:top w:val="single" w:sz="4" w:space="0" w:color="00000A"/>
        <w:left w:val="single" w:sz="4" w:space="0" w:color="00000A"/>
        <w:bottom w:val="single" w:sz="8"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8">
    <w:name w:val="xl98"/>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9">
    <w:name w:val="xl99"/>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b/>
      <w:bCs/>
      <w:sz w:val="12"/>
      <w:szCs w:val="12"/>
      <w:lang w:eastAsia="ru-RU"/>
    </w:rPr>
  </w:style>
  <w:style w:type="paragraph" w:styleId="Xl100">
    <w:name w:val="xl10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01">
    <w:name w:val="xl10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b/>
      <w:bCs/>
      <w:sz w:val="12"/>
      <w:szCs w:val="12"/>
      <w:lang w:eastAsia="ru-RU"/>
    </w:rPr>
  </w:style>
  <w:style w:type="paragraph" w:styleId="Xl102">
    <w:name w:val="xl102"/>
    <w:basedOn w:val="Normal"/>
    <w:qFormat/>
    <w:pPr>
      <w:pBdr>
        <w:top w:val="single" w:sz="4" w:space="0" w:color="00000A"/>
        <w:left w:val="single" w:sz="4" w:space="0" w:color="00000A"/>
        <w:bottom w:val="single" w:sz="4" w:space="0" w:color="00000A"/>
        <w:right w:val="single" w:sz="4" w:space="0" w:color="00000A"/>
      </w:pBdr>
      <w:shd w:val="clear" w:fill="FFFFFF"/>
      <w:spacing w:lineRule="auto" w:line="240" w:before="280" w:after="280"/>
      <w:jc w:val="center"/>
      <w:textAlignment w:val="center"/>
    </w:pPr>
    <w:rPr>
      <w:rFonts w:ascii="Arial" w:hAnsi="Arial" w:eastAsia="Times New Roman" w:cs="Times New Roman"/>
      <w:sz w:val="12"/>
      <w:szCs w:val="12"/>
      <w:lang w:eastAsia="ru-RU"/>
    </w:rPr>
  </w:style>
  <w:style w:type="paragraph" w:styleId="Xl103">
    <w:name w:val="xl103"/>
    <w:basedOn w:val="Normal"/>
    <w:qFormat/>
    <w:pPr>
      <w:pBdr>
        <w:top w:val="single" w:sz="4" w:space="0" w:color="00000A"/>
        <w:left w:val="single" w:sz="4" w:space="0" w:color="00000A"/>
        <w:bottom w:val="single" w:sz="4" w:space="0" w:color="00000A"/>
        <w:right w:val="single" w:sz="4" w:space="0" w:color="00000A"/>
      </w:pBdr>
      <w:shd w:val="clear" w:fill="FFFFFF"/>
      <w:spacing w:lineRule="auto" w:line="240" w:before="280" w:after="280"/>
      <w:jc w:val="center"/>
    </w:pPr>
    <w:rPr>
      <w:rFonts w:ascii="Arial" w:hAnsi="Arial" w:eastAsia="Times New Roman" w:cs="Times New Roman"/>
      <w:sz w:val="12"/>
      <w:szCs w:val="12"/>
      <w:lang w:eastAsia="ru-RU"/>
    </w:rPr>
  </w:style>
  <w:style w:type="paragraph" w:styleId="Xl104">
    <w:name w:val="xl104"/>
    <w:basedOn w:val="Normal"/>
    <w:qFormat/>
    <w:pPr>
      <w:pBdr>
        <w:top w:val="single" w:sz="4" w:space="0" w:color="00000A"/>
        <w:left w:val="single" w:sz="4" w:space="0" w:color="00000A"/>
        <w:bottom w:val="single" w:sz="4" w:space="0" w:color="00000A"/>
        <w:right w:val="single" w:sz="4" w:space="0" w:color="00000A"/>
      </w:pBdr>
      <w:shd w:val="clear" w:fill="FFFFFF"/>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105">
    <w:name w:val="xl105"/>
    <w:basedOn w:val="Normal"/>
    <w:qFormat/>
    <w:pPr>
      <w:pBdr>
        <w:top w:val="single" w:sz="4" w:space="0" w:color="00000A"/>
        <w:left w:val="single" w:sz="8"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106">
    <w:name w:val="xl106"/>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07">
    <w:name w:val="xl107"/>
    <w:basedOn w:val="Normal"/>
    <w:qFormat/>
    <w:pPr>
      <w:pBdr>
        <w:top w:val="single" w:sz="4" w:space="0" w:color="00000A"/>
        <w:left w:val="single" w:sz="4" w:space="0" w:color="00000A"/>
        <w:right w:val="single" w:sz="4" w:space="0" w:color="00000A"/>
      </w:pBdr>
      <w:spacing w:lineRule="auto" w:line="240" w:before="280" w:after="280"/>
      <w:textAlignment w:val="center"/>
    </w:pPr>
    <w:rPr>
      <w:rFonts w:ascii="Arial" w:hAnsi="Arial" w:eastAsia="Times New Roman" w:cs="Times New Roman"/>
      <w:sz w:val="16"/>
      <w:szCs w:val="16"/>
      <w:lang w:eastAsia="ru-RU"/>
    </w:rPr>
  </w:style>
  <w:style w:type="paragraph" w:styleId="Xl108">
    <w:name w:val="xl108"/>
    <w:basedOn w:val="Normal"/>
    <w:qFormat/>
    <w:pPr>
      <w:pBdr>
        <w:top w:val="single" w:sz="8" w:space="0" w:color="00000A"/>
        <w:left w:val="single" w:sz="8" w:space="0" w:color="00000A"/>
        <w:right w:val="single" w:sz="8" w:space="0" w:color="00000A"/>
      </w:pBdr>
      <w:spacing w:lineRule="auto" w:line="240" w:before="280" w:after="280"/>
      <w:jc w:val="center"/>
      <w:textAlignment w:val="top"/>
    </w:pPr>
    <w:rPr>
      <w:rFonts w:ascii="Arial" w:hAnsi="Arial" w:eastAsia="Times New Roman" w:cs="Arial"/>
      <w:b/>
      <w:bCs/>
      <w:sz w:val="12"/>
      <w:szCs w:val="12"/>
      <w:lang w:eastAsia="ru-RU"/>
    </w:rPr>
  </w:style>
  <w:style w:type="paragraph" w:styleId="Xl109">
    <w:name w:val="xl109"/>
    <w:basedOn w:val="Normal"/>
    <w:qFormat/>
    <w:pPr>
      <w:pBdr>
        <w:top w:val="single" w:sz="8" w:space="0" w:color="00000A"/>
        <w:right w:val="single" w:sz="8" w:space="0" w:color="00000A"/>
      </w:pBdr>
      <w:spacing w:lineRule="auto" w:line="240" w:before="280" w:after="280"/>
      <w:jc w:val="center"/>
      <w:textAlignment w:val="top"/>
    </w:pPr>
    <w:rPr>
      <w:rFonts w:ascii="Arial" w:hAnsi="Arial" w:eastAsia="Times New Roman" w:cs="Arial"/>
      <w:b/>
      <w:bCs/>
      <w:color w:val="000000"/>
      <w:sz w:val="12"/>
      <w:szCs w:val="12"/>
      <w:lang w:eastAsia="ru-RU"/>
    </w:rPr>
  </w:style>
  <w:style w:type="paragraph" w:styleId="Xl110">
    <w:name w:val="xl11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b/>
      <w:bCs/>
      <w:sz w:val="12"/>
      <w:szCs w:val="12"/>
      <w:lang w:eastAsia="ru-RU"/>
    </w:rPr>
  </w:style>
  <w:style w:type="paragraph" w:styleId="Xl111">
    <w:name w:val="xl11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color w:val="000000"/>
      <w:sz w:val="12"/>
      <w:szCs w:val="12"/>
      <w:lang w:eastAsia="ru-RU"/>
    </w:rPr>
  </w:style>
  <w:style w:type="paragraph" w:styleId="Xl112">
    <w:name w:val="xl112"/>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b/>
      <w:bCs/>
      <w:color w:val="000000"/>
      <w:sz w:val="12"/>
      <w:szCs w:val="12"/>
      <w:lang w:eastAsia="ru-RU"/>
    </w:rPr>
  </w:style>
  <w:style w:type="paragraph" w:styleId="Xl113">
    <w:name w:val="xl113"/>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sz w:val="12"/>
      <w:szCs w:val="12"/>
      <w:lang w:eastAsia="ru-RU"/>
    </w:rPr>
  </w:style>
  <w:style w:type="paragraph" w:styleId="Xl114">
    <w:name w:val="xl114"/>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115">
    <w:name w:val="xl115"/>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top"/>
    </w:pPr>
    <w:rPr>
      <w:rFonts w:ascii="Arial" w:hAnsi="Arial" w:eastAsia="Times New Roman" w:cs="Arial"/>
      <w:color w:val="000000"/>
      <w:sz w:val="12"/>
      <w:szCs w:val="12"/>
      <w:lang w:eastAsia="ru-RU"/>
    </w:rPr>
  </w:style>
  <w:style w:type="paragraph" w:styleId="Xl116">
    <w:name w:val="xl116"/>
    <w:basedOn w:val="Normal"/>
    <w:qFormat/>
    <w:pPr>
      <w:pBdr>
        <w:top w:val="single" w:sz="4" w:space="0" w:color="00000A"/>
        <w:left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117">
    <w:name w:val="xl117"/>
    <w:basedOn w:val="Normal"/>
    <w:qFormat/>
    <w:pPr>
      <w:pBdr>
        <w:top w:val="single" w:sz="4" w:space="0" w:color="00000A"/>
        <w:left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18">
    <w:name w:val="xl118"/>
    <w:basedOn w:val="Normal"/>
    <w:qFormat/>
    <w:pPr>
      <w:pBdr>
        <w:top w:val="single" w:sz="4" w:space="0" w:color="00000A"/>
        <w:left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119">
    <w:name w:val="xl119"/>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0">
    <w:name w:val="xl120"/>
    <w:basedOn w:val="Normal"/>
    <w:qFormat/>
    <w:pPr>
      <w:pBdr>
        <w:top w:val="single" w:sz="8" w:space="0" w:color="00000A"/>
        <w:bottom w:val="single" w:sz="4" w:space="0" w:color="00000A"/>
      </w:pBdr>
      <w:spacing w:lineRule="auto" w:line="240" w:before="280" w:after="280"/>
      <w:jc w:val="center"/>
      <w:textAlignment w:val="center"/>
    </w:pPr>
    <w:rPr>
      <w:rFonts w:ascii="Arial" w:hAnsi="Arial" w:eastAsia="Times New Roman" w:cs="Times New Roman"/>
      <w:sz w:val="16"/>
      <w:szCs w:val="16"/>
      <w:lang w:eastAsia="ru-RU"/>
    </w:rPr>
  </w:style>
  <w:style w:type="paragraph" w:styleId="Xl121">
    <w:name w:val="xl121"/>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6"/>
      <w:szCs w:val="16"/>
      <w:lang w:eastAsia="ru-RU"/>
    </w:rPr>
  </w:style>
  <w:style w:type="paragraph" w:styleId="Xl122">
    <w:name w:val="xl122"/>
    <w:basedOn w:val="Normal"/>
    <w:qFormat/>
    <w:pPr>
      <w:pBdr>
        <w:top w:val="single" w:sz="8" w:space="0" w:color="00000A"/>
        <w:left w:val="single" w:sz="8"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3">
    <w:name w:val="xl123"/>
    <w:basedOn w:val="Normal"/>
    <w:qFormat/>
    <w:pPr>
      <w:pBdr>
        <w:left w:val="single" w:sz="8"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4">
    <w:name w:val="xl124"/>
    <w:basedOn w:val="Normal"/>
    <w:qFormat/>
    <w:pPr>
      <w:pBdr>
        <w:top w:val="single" w:sz="8" w:space="0" w:color="00000A"/>
        <w:left w:val="single" w:sz="4" w:space="0" w:color="00000A"/>
        <w:bottom w:val="single" w:sz="4" w:space="0" w:color="00000A"/>
      </w:pBdr>
      <w:spacing w:lineRule="auto" w:line="240" w:before="280" w:after="280"/>
      <w:textAlignment w:val="center"/>
    </w:pPr>
    <w:rPr>
      <w:rFonts w:ascii="Arial" w:hAnsi="Arial" w:eastAsia="Times New Roman" w:cs="Times New Roman"/>
      <w:sz w:val="16"/>
      <w:szCs w:val="16"/>
      <w:lang w:eastAsia="ru-RU"/>
    </w:rPr>
  </w:style>
  <w:style w:type="paragraph" w:styleId="Xl125">
    <w:name w:val="xl125"/>
    <w:basedOn w:val="Normal"/>
    <w:qFormat/>
    <w:pPr>
      <w:pBdr>
        <w:top w:val="single" w:sz="8" w:space="0" w:color="00000A"/>
        <w:bottom w:val="single" w:sz="4" w:space="0" w:color="00000A"/>
        <w:right w:val="single" w:sz="4" w:space="0" w:color="00000A"/>
      </w:pBdr>
      <w:spacing w:lineRule="auto" w:line="240" w:before="280" w:after="280"/>
      <w:textAlignment w:val="center"/>
    </w:pPr>
    <w:rPr>
      <w:rFonts w:ascii="Arial" w:hAnsi="Arial" w:eastAsia="Times New Roman" w:cs="Times New Roman"/>
      <w:sz w:val="16"/>
      <w:szCs w:val="16"/>
      <w:lang w:eastAsia="ru-RU"/>
    </w:rPr>
  </w:style>
  <w:style w:type="paragraph" w:styleId="Xl126">
    <w:name w:val="xl126"/>
    <w:basedOn w:val="Normal"/>
    <w:qFormat/>
    <w:pPr>
      <w:pBdr>
        <w:bottom w:val="single" w:sz="8" w:space="0" w:color="00000A"/>
      </w:pBdr>
      <w:spacing w:lineRule="auto" w:line="240" w:before="280" w:after="280"/>
      <w:jc w:val="center"/>
      <w:textAlignment w:val="center"/>
    </w:pPr>
    <w:rPr>
      <w:rFonts w:ascii="Arial" w:hAnsi="Arial" w:eastAsia="Times New Roman" w:cs="Times New Roman"/>
      <w:b/>
      <w:bCs/>
      <w:sz w:val="24"/>
      <w:szCs w:val="24"/>
      <w:lang w:eastAsia="ru-RU"/>
    </w:rPr>
  </w:style>
  <w:style w:type="paragraph" w:styleId="Xl127">
    <w:name w:val="xl127"/>
    <w:basedOn w:val="Normal"/>
    <w:qFormat/>
    <w:pPr>
      <w:pBdr>
        <w:top w:val="single" w:sz="8" w:space="0" w:color="00000A"/>
        <w:lef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8">
    <w:name w:val="xl128"/>
    <w:basedOn w:val="Normal"/>
    <w:qFormat/>
    <w:pPr>
      <w:pBdr>
        <w:top w:val="single" w:sz="8"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9">
    <w:name w:val="xl129"/>
    <w:basedOn w:val="Normal"/>
    <w:qFormat/>
    <w:pPr>
      <w:pBdr>
        <w:top w:val="single" w:sz="8" w:space="0" w:color="00000A"/>
        <w:right w:val="single" w:sz="8"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30">
    <w:name w:val="xl130"/>
    <w:basedOn w:val="Normal"/>
    <w:qFormat/>
    <w:pPr>
      <w:pBdr>
        <w:top w:val="single" w:sz="8" w:space="0" w:color="00000A"/>
        <w:left w:val="single" w:sz="4" w:space="0" w:color="00000A"/>
        <w:bottom w:val="single" w:sz="4" w:space="0" w:color="00000A"/>
      </w:pBdr>
      <w:spacing w:lineRule="auto" w:line="240" w:before="280" w:after="280"/>
      <w:jc w:val="center"/>
      <w:textAlignment w:val="center"/>
    </w:pPr>
    <w:rPr>
      <w:rFonts w:ascii="Arial" w:hAnsi="Arial" w:eastAsia="Times New Roman" w:cs="Times New Roman"/>
      <w:sz w:val="16"/>
      <w:szCs w:val="16"/>
      <w:lang w:eastAsia="ru-RU"/>
    </w:rPr>
  </w:style>
  <w:style w:type="paragraph" w:styleId="Xl131">
    <w:name w:val="xl131"/>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6"/>
      <w:szCs w:val="16"/>
      <w:lang w:eastAsia="ru-RU"/>
    </w:rPr>
  </w:style>
  <w:style w:type="paragraph" w:styleId="Font7">
    <w:name w:val="font7"/>
    <w:basedOn w:val="Normal"/>
    <w:qFormat/>
    <w:pPr>
      <w:spacing w:lineRule="auto" w:line="240" w:before="280" w:after="280"/>
    </w:pPr>
    <w:rPr>
      <w:rFonts w:ascii="Arial CYR" w:hAnsi="Arial CYR" w:eastAsia="Times New Roman" w:cs="Arial CYR"/>
      <w:b/>
      <w:bCs/>
      <w:sz w:val="24"/>
      <w:szCs w:val="24"/>
      <w:lang w:eastAsia="ru-RU"/>
    </w:rPr>
  </w:style>
  <w:style w:type="paragraph" w:styleId="Xl132">
    <w:name w:val="xl132"/>
    <w:basedOn w:val="Normal"/>
    <w:qFormat/>
    <w:pPr>
      <w:pBdr>
        <w:top w:val="single" w:sz="4" w:space="0" w:color="00000A"/>
        <w:left w:val="single" w:sz="4" w:space="0" w:color="00000A"/>
        <w:right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3">
    <w:name w:val="xl133"/>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0"/>
      <w:szCs w:val="10"/>
      <w:lang w:eastAsia="ru-RU"/>
    </w:rPr>
  </w:style>
  <w:style w:type="paragraph" w:styleId="Xl134">
    <w:name w:val="xl134"/>
    <w:basedOn w:val="Normal"/>
    <w:qFormat/>
    <w:pPr>
      <w:pBdr>
        <w:left w:val="single" w:sz="4" w:space="0" w:color="00000A"/>
        <w:right w:val="single" w:sz="8" w:space="0" w:color="00000A"/>
      </w:pBdr>
      <w:spacing w:lineRule="auto" w:line="240" w:before="280" w:after="280"/>
      <w:jc w:val="center"/>
      <w:textAlignment w:val="center"/>
    </w:pPr>
    <w:rPr>
      <w:rFonts w:ascii="Arial CYR" w:hAnsi="Arial CYR" w:eastAsia="Times New Roman" w:cs="Arial CYR"/>
      <w:sz w:val="10"/>
      <w:szCs w:val="10"/>
      <w:lang w:eastAsia="ru-RU"/>
    </w:rPr>
  </w:style>
  <w:style w:type="paragraph" w:styleId="Xl135">
    <w:name w:val="xl135"/>
    <w:basedOn w:val="Normal"/>
    <w:qFormat/>
    <w:pPr>
      <w:pBdr>
        <w:top w:val="single" w:sz="8" w:space="0" w:color="00000A"/>
        <w:left w:val="single" w:sz="4" w:space="0" w:color="00000A"/>
        <w:bottom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6">
    <w:name w:val="xl136"/>
    <w:basedOn w:val="Normal"/>
    <w:qFormat/>
    <w:pPr>
      <w:pBdr>
        <w:top w:val="single" w:sz="8" w:space="0" w:color="00000A"/>
        <w:bottom w:val="single" w:sz="4" w:space="0" w:color="00000A"/>
        <w:right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7">
    <w:name w:val="xl137"/>
    <w:basedOn w:val="Normal"/>
    <w:qFormat/>
    <w:pPr>
      <w:pBdr>
        <w:top w:val="single" w:sz="8" w:space="0" w:color="00000A"/>
      </w:pBdr>
      <w:spacing w:lineRule="auto" w:line="240" w:before="280" w:after="280"/>
      <w:textAlignment w:val="center"/>
    </w:pPr>
    <w:rPr>
      <w:rFonts w:ascii="Arial CYR" w:hAnsi="Arial CYR" w:eastAsia="Times New Roman" w:cs="Arial CYR"/>
      <w:sz w:val="12"/>
      <w:szCs w:val="12"/>
      <w:lang w:eastAsia="ru-RU"/>
    </w:rPr>
  </w:style>
  <w:style w:type="paragraph" w:styleId="Xl138">
    <w:name w:val="xl138"/>
    <w:basedOn w:val="Normal"/>
    <w:qFormat/>
    <w:pPr>
      <w:pBdr>
        <w:top w:val="single" w:sz="8" w:space="0" w:color="00000A"/>
        <w:left w:val="single" w:sz="4" w:space="0" w:color="00000A"/>
        <w:bottom w:val="single" w:sz="4" w:space="0" w:color="00000A"/>
        <w:right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9">
    <w:name w:val="xl139"/>
    <w:basedOn w:val="Normal"/>
    <w:qFormat/>
    <w:pPr>
      <w:pBdr>
        <w:top w:val="single" w:sz="8" w:space="0" w:color="00000A"/>
        <w:left w:val="single" w:sz="8"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40">
    <w:name w:val="xl140"/>
    <w:basedOn w:val="Normal"/>
    <w:qFormat/>
    <w:pPr>
      <w:pBdr>
        <w:left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41">
    <w:name w:val="xl141"/>
    <w:basedOn w:val="Normal"/>
    <w:qFormat/>
    <w:pPr>
      <w:pBdr>
        <w:top w:val="single" w:sz="8" w:space="0" w:color="00000A"/>
        <w:lef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2">
    <w:name w:val="xl142"/>
    <w:basedOn w:val="Normal"/>
    <w:qFormat/>
    <w:pPr>
      <w:pBdr>
        <w:top w:val="single" w:sz="8" w:space="0" w:color="00000A"/>
        <w:righ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3">
    <w:name w:val="xl143"/>
    <w:basedOn w:val="Normal"/>
    <w:qFormat/>
    <w:pPr>
      <w:pBdr>
        <w:top w:val="single" w:sz="8" w:space="0" w:color="00000A"/>
        <w:left w:val="single" w:sz="4" w:space="0" w:color="00000A"/>
        <w:bottom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4">
    <w:name w:val="xl144"/>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5">
    <w:name w:val="xl145"/>
    <w:basedOn w:val="Normal"/>
    <w:qFormat/>
    <w:pPr>
      <w:shd w:val="clear" w:fill="FFFFFF"/>
      <w:spacing w:lineRule="auto" w:line="240" w:before="280" w:after="280"/>
      <w:jc w:val="center"/>
      <w:textAlignment w:val="center"/>
    </w:pPr>
    <w:rPr>
      <w:rFonts w:ascii="Times New Roman" w:hAnsi="Times New Roman" w:eastAsia="Times New Roman" w:cs="Times New Roman"/>
      <w:b/>
      <w:bCs/>
      <w:sz w:val="16"/>
      <w:szCs w:val="16"/>
      <w:lang w:eastAsia="ru-RU"/>
    </w:rPr>
  </w:style>
  <w:style w:type="paragraph" w:styleId="Xl146">
    <w:name w:val="xl146"/>
    <w:basedOn w:val="Normal"/>
    <w:qFormat/>
    <w:pPr>
      <w:shd w:val="clear" w:fill="FFFFFF"/>
      <w:spacing w:lineRule="auto" w:line="240" w:before="280" w:after="280"/>
      <w:jc w:val="center"/>
    </w:pPr>
    <w:rPr>
      <w:rFonts w:ascii="Times New Roman" w:hAnsi="Times New Roman" w:eastAsia="Times New Roman" w:cs="Times New Roman"/>
      <w:b/>
      <w:bCs/>
      <w:sz w:val="16"/>
      <w:szCs w:val="16"/>
      <w:lang w:eastAsia="ru-RU"/>
    </w:rPr>
  </w:style>
  <w:style w:type="paragraph" w:styleId="Xl147">
    <w:name w:val="xl147"/>
    <w:basedOn w:val="Normal"/>
    <w:qFormat/>
    <w:pPr>
      <w:shd w:val="clear" w:fill="FFFFFF"/>
      <w:spacing w:lineRule="auto" w:line="240" w:before="280" w:after="280"/>
      <w:jc w:val="center"/>
    </w:pPr>
    <w:rPr>
      <w:rFonts w:ascii="Times New Roman" w:hAnsi="Times New Roman" w:eastAsia="Times New Roman" w:cs="Times New Roman"/>
      <w:sz w:val="24"/>
      <w:szCs w:val="24"/>
      <w:lang w:eastAsia="ru-RU"/>
    </w:rPr>
  </w:style>
  <w:style w:type="paragraph" w:styleId="Xl148">
    <w:name w:val="xl148"/>
    <w:basedOn w:val="Normal"/>
    <w:qFormat/>
    <w:pPr>
      <w:pBdr>
        <w:top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9">
    <w:name w:val="xl149"/>
    <w:basedOn w:val="Normal"/>
    <w:qFormat/>
    <w:pPr>
      <w:pBdr>
        <w:top w:val="single" w:sz="8" w:space="0" w:color="00000A"/>
        <w:left w:val="single" w:sz="4" w:space="0" w:color="00000A"/>
        <w:bottom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50">
    <w:name w:val="xl150"/>
    <w:basedOn w:val="Normal"/>
    <w:qFormat/>
    <w:pPr>
      <w:pBdr>
        <w:top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51">
    <w:name w:val="xl151"/>
    <w:basedOn w:val="Normal"/>
    <w:qFormat/>
    <w:pPr>
      <w:pBdr>
        <w:top w:val="single" w:sz="8" w:space="0" w:color="00000A"/>
        <w:bottom w:val="single" w:sz="4" w:space="0" w:color="00000A"/>
        <w:right w:val="single" w:sz="8"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52">
    <w:name w:val="xl152"/>
    <w:basedOn w:val="Normal"/>
    <w:qFormat/>
    <w:pPr>
      <w:pBdr>
        <w:top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53">
    <w:name w:val="xl153"/>
    <w:basedOn w:val="Normal"/>
    <w:qFormat/>
    <w:pPr>
      <w:spacing w:lineRule="auto" w:line="240" w:before="280" w:after="280"/>
      <w:jc w:val="center"/>
      <w:textAlignment w:val="center"/>
    </w:pPr>
    <w:rPr>
      <w:rFonts w:ascii="Times New Roman" w:hAnsi="Times New Roman" w:eastAsia="Times New Roman" w:cs="Times New Roman"/>
      <w:b/>
      <w:bCs/>
      <w:sz w:val="24"/>
      <w:szCs w:val="24"/>
      <w:lang w:eastAsia="ru-RU"/>
    </w:rPr>
  </w:style>
  <w:style w:type="paragraph" w:styleId="Xl154">
    <w:name w:val="xl154"/>
    <w:basedOn w:val="Normal"/>
    <w:qFormat/>
    <w:pPr>
      <w:spacing w:lineRule="auto" w:line="240" w:before="280" w:after="280"/>
      <w:textAlignment w:val="center"/>
    </w:pPr>
    <w:rPr>
      <w:rFonts w:ascii="Arial CYR" w:hAnsi="Arial CYR" w:eastAsia="Times New Roman" w:cs="Arial CYR"/>
      <w:sz w:val="12"/>
      <w:szCs w:val="12"/>
      <w:lang w:eastAsia="ru-RU"/>
    </w:rPr>
  </w:style>
  <w:style w:type="paragraph" w:styleId="Xl155">
    <w:name w:val="xl155"/>
    <w:basedOn w:val="Normal"/>
    <w:qFormat/>
    <w:pPr>
      <w:spacing w:lineRule="auto" w:line="240" w:before="280" w:after="280"/>
      <w:textAlignment w:val="center"/>
    </w:pPr>
    <w:rPr>
      <w:rFonts w:ascii="Times New Roman" w:hAnsi="Times New Roman" w:eastAsia="Times New Roman" w:cs="Times New Roman"/>
      <w:sz w:val="24"/>
      <w:szCs w:val="24"/>
      <w:lang w:eastAsia="ru-RU"/>
    </w:rPr>
  </w:style>
  <w:style w:type="paragraph" w:styleId="Xl156">
    <w:name w:val="xl156"/>
    <w:basedOn w:val="Normal"/>
    <w:qFormat/>
    <w:pPr>
      <w:spacing w:lineRule="auto" w:line="240" w:before="280" w:after="280"/>
      <w:textAlignment w:val="center"/>
    </w:pPr>
    <w:rPr>
      <w:rFonts w:ascii="Times New Roman" w:hAnsi="Times New Roman" w:eastAsia="Times New Roman" w:cs="Times New Roman"/>
      <w:sz w:val="24"/>
      <w:szCs w:val="24"/>
      <w:lang w:eastAsia="ru-RU"/>
    </w:rPr>
  </w:style>
  <w:style w:type="paragraph" w:styleId="Xl157">
    <w:name w:val="xl157"/>
    <w:basedOn w:val="Normal"/>
    <w:qFormat/>
    <w:pPr>
      <w:spacing w:lineRule="auto" w:line="240" w:before="280" w:after="280"/>
      <w:textAlignment w:val="center"/>
    </w:pPr>
    <w:rPr>
      <w:rFonts w:ascii="Arial CYR" w:hAnsi="Arial CYR" w:eastAsia="Times New Roman" w:cs="Arial CYR"/>
      <w:b/>
      <w:bCs/>
      <w:sz w:val="24"/>
      <w:szCs w:val="24"/>
      <w:lang w:eastAsia="ru-RU"/>
    </w:rPr>
  </w:style>
  <w:style w:type="paragraph" w:styleId="Xl158">
    <w:name w:val="xl158"/>
    <w:basedOn w:val="Normal"/>
    <w:qFormat/>
    <w:pPr>
      <w:pBdr>
        <w:bottom w:val="single" w:sz="8" w:space="0" w:color="00000A"/>
      </w:pBdr>
      <w:spacing w:lineRule="auto" w:line="240" w:before="280" w:after="280"/>
      <w:textAlignment w:val="center"/>
    </w:pPr>
    <w:rPr>
      <w:rFonts w:ascii="Arial CYR" w:hAnsi="Arial CYR" w:eastAsia="Times New Roman" w:cs="Arial CYR"/>
      <w:b/>
      <w:bCs/>
      <w:sz w:val="24"/>
      <w:szCs w:val="24"/>
      <w:lang w:eastAsia="ru-RU"/>
    </w:rPr>
  </w:style>
  <w:style w:type="paragraph" w:styleId="Xl159">
    <w:name w:val="xl159"/>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60">
    <w:name w:val="xl160"/>
    <w:basedOn w:val="Normal"/>
    <w:qFormat/>
    <w:pPr>
      <w:pBdr>
        <w:top w:val="single" w:sz="4" w:space="0" w:color="00000A"/>
        <w:bottom w:val="single" w:sz="4" w:space="0" w:color="00000A"/>
        <w:right w:val="single" w:sz="8"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61">
    <w:name w:val="xl161"/>
    <w:basedOn w:val="Normal"/>
    <w:qFormat/>
    <w:pPr>
      <w:pBdr>
        <w:top w:val="single" w:sz="4" w:space="0" w:color="00000A"/>
        <w:left w:val="single" w:sz="4" w:space="0" w:color="00000A"/>
        <w:right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62">
    <w:name w:val="xl162"/>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Style30">
    <w:name w:val="Нормальный (таблица)"/>
    <w:basedOn w:val="Normal"/>
    <w:qFormat/>
    <w:pPr>
      <w:widowControl w:val="false"/>
      <w:spacing w:lineRule="auto" w:line="240" w:before="0" w:after="0"/>
      <w:jc w:val="both"/>
    </w:pPr>
    <w:rPr>
      <w:rFonts w:ascii="Arial" w:hAnsi="Arial" w:eastAsia="Times New Roman" w:cs="Arial"/>
      <w:sz w:val="24"/>
      <w:szCs w:val="24"/>
      <w:lang w:eastAsia="ru-RU"/>
    </w:rPr>
  </w:style>
  <w:style w:type="paragraph" w:styleId="Style31">
    <w:name w:val="Прижатый влево"/>
    <w:basedOn w:val="Normal"/>
    <w:qFormat/>
    <w:pPr>
      <w:widowControl w:val="false"/>
      <w:spacing w:lineRule="auto" w:line="240" w:before="0" w:after="0"/>
    </w:pPr>
    <w:rPr>
      <w:rFonts w:ascii="Arial" w:hAnsi="Arial" w:eastAsia="Times New Roman" w:cs="Arial"/>
      <w:sz w:val="24"/>
      <w:szCs w:val="24"/>
      <w:lang w:eastAsia="ru-RU"/>
    </w:rPr>
  </w:style>
  <w:style w:type="paragraph" w:styleId="Style32">
    <w:name w:val="Стиль"/>
    <w:qFormat/>
    <w:pPr>
      <w:widowControl w:val="false"/>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Caption">
    <w:name w:val="caption"/>
    <w:basedOn w:val="Normal"/>
    <w:qFormat/>
    <w:pPr>
      <w:spacing w:lineRule="auto" w:line="240" w:before="0" w:after="0"/>
      <w:jc w:val="center"/>
    </w:pPr>
    <w:rPr>
      <w:rFonts w:ascii="Times New Roman" w:hAnsi="Times New Roman" w:eastAsia="Times New Roman" w:cs="Times New Roman"/>
      <w:b/>
      <w:sz w:val="16"/>
      <w:szCs w:val="20"/>
      <w:lang w:eastAsia="ru-RU"/>
    </w:rPr>
  </w:style>
  <w:style w:type="paragraph" w:styleId="14">
    <w:name w:val="Название1"/>
    <w:basedOn w:val="13"/>
    <w:qFormat/>
    <w:pPr>
      <w:widowControl/>
      <w:ind w:left="0" w:right="0" w:hanging="0"/>
      <w:jc w:val="center"/>
    </w:pPr>
    <w:rPr>
      <w:b/>
      <w:sz w:val="22"/>
    </w:rPr>
  </w:style>
  <w:style w:type="paragraph" w:styleId="Xl163">
    <w:name w:val="xl163"/>
    <w:basedOn w:val="Normal"/>
    <w:qFormat/>
    <w:pPr>
      <w:pBdr>
        <w:top w:val="single" w:sz="8" w:space="0" w:color="00000A"/>
        <w:left w:val="single" w:sz="4" w:space="0" w:color="00000A"/>
      </w:pBdr>
      <w:spacing w:lineRule="auto" w:line="240" w:before="280" w:after="280"/>
      <w:jc w:val="center"/>
    </w:pPr>
    <w:rPr>
      <w:rFonts w:ascii="Arial CYR" w:hAnsi="Arial CYR" w:eastAsia="Times New Roman" w:cs="Times New Roman"/>
      <w:b/>
      <w:bCs/>
      <w:lang w:eastAsia="ru-RU"/>
    </w:rPr>
  </w:style>
  <w:style w:type="paragraph" w:styleId="Xl164">
    <w:name w:val="xl164"/>
    <w:basedOn w:val="Normal"/>
    <w:qFormat/>
    <w:pPr>
      <w:pBdr>
        <w:top w:val="single" w:sz="8" w:space="0" w:color="00000A"/>
        <w:right w:val="single" w:sz="4" w:space="0" w:color="00000A"/>
      </w:pBdr>
      <w:spacing w:lineRule="auto" w:line="240" w:before="280" w:after="280"/>
      <w:jc w:val="center"/>
    </w:pPr>
    <w:rPr>
      <w:rFonts w:ascii="Arial CYR" w:hAnsi="Arial CYR" w:eastAsia="Times New Roman" w:cs="Times New Roman"/>
      <w:b/>
      <w:bCs/>
      <w:lang w:eastAsia="ru-RU"/>
    </w:rPr>
  </w:style>
  <w:style w:type="paragraph" w:styleId="Xl165">
    <w:name w:val="xl165"/>
    <w:basedOn w:val="Normal"/>
    <w:qFormat/>
    <w:pPr>
      <w:pBdr>
        <w:top w:val="single" w:sz="4" w:space="0" w:color="00000A"/>
        <w:left w:val="single" w:sz="4" w:space="0" w:color="00000A"/>
        <w:bottom w:val="single" w:sz="4" w:space="0" w:color="00000A"/>
      </w:pBdr>
      <w:spacing w:lineRule="auto" w:line="240" w:before="280" w:after="280"/>
      <w:jc w:val="center"/>
    </w:pPr>
    <w:rPr>
      <w:rFonts w:ascii="Times New Roman" w:hAnsi="Times New Roman" w:eastAsia="Times New Roman" w:cs="Times New Roman"/>
      <w:b/>
      <w:bCs/>
      <w:sz w:val="18"/>
      <w:szCs w:val="18"/>
      <w:lang w:eastAsia="ru-RU"/>
    </w:rPr>
  </w:style>
  <w:style w:type="paragraph" w:styleId="Xl166">
    <w:name w:val="xl166"/>
    <w:basedOn w:val="Normal"/>
    <w:qFormat/>
    <w:pPr>
      <w:pBdr>
        <w:top w:val="single" w:sz="4" w:space="0" w:color="00000A"/>
        <w:bottom w:val="single" w:sz="4" w:space="0" w:color="00000A"/>
        <w:right w:val="single" w:sz="8" w:space="0" w:color="00000A"/>
      </w:pBdr>
      <w:spacing w:lineRule="auto" w:line="240" w:before="280" w:after="280"/>
      <w:jc w:val="center"/>
    </w:pPr>
    <w:rPr>
      <w:rFonts w:ascii="Times New Roman" w:hAnsi="Times New Roman" w:eastAsia="Times New Roman" w:cs="Times New Roman"/>
      <w:b/>
      <w:bCs/>
      <w:sz w:val="18"/>
      <w:szCs w:val="18"/>
      <w:lang w:eastAsia="ru-RU"/>
    </w:rPr>
  </w:style>
  <w:style w:type="paragraph" w:styleId="Style33">
    <w:name w:val="Содержимое таблицы"/>
    <w:basedOn w:val="Normal"/>
    <w:qFormat/>
    <w:pPr/>
    <w:rPr/>
  </w:style>
  <w:style w:type="paragraph" w:styleId="Style34">
    <w:name w:val="Обычный (веб)"/>
    <w:basedOn w:val="Normal"/>
    <w:qFormat/>
    <w:pPr>
      <w:spacing w:lineRule="auto" w:line="240" w:before="280" w:after="280"/>
    </w:pPr>
    <w:rPr>
      <w:rFonts w:ascii="Times New Roman" w:hAnsi="Times New Roman" w:eastAsia="Calibri" w:cs="Times New Roman"/>
      <w:sz w:val="24"/>
      <w:szCs w:val="24"/>
    </w:rPr>
  </w:style>
  <w:style w:type="paragraph" w:styleId="Style35">
    <w:name w:val="Заголовок таблицы"/>
    <w:basedOn w:val="Style33"/>
    <w:qFormat/>
    <w:pPr/>
    <w:rPr/>
  </w:style>
  <w:style w:type="numbering" w:styleId="NoList">
    <w:name w:val="No List"/>
    <w:qFormat/>
  </w:style>
  <w:style w:type="numbering" w:styleId="15">
    <w:name w:val="Нет списка1"/>
    <w:qFormat/>
  </w:style>
  <w:style w:type="numbering" w:styleId="111">
    <w:name w:val="Нет списка11"/>
    <w:qFormat/>
  </w:style>
  <w:style w:type="numbering" w:styleId="24">
    <w:name w:val="Нет списка2"/>
    <w:qFormat/>
  </w:style>
  <w:style w:type="numbering" w:styleId="32">
    <w:name w:val="Нет списка3"/>
    <w:qFormat/>
  </w:style>
  <w:style w:type="numbering" w:styleId="42">
    <w:name w:val="Нет списка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1156</TotalTime>
  <Application>LibreOffice/5.2.2.2$Windows_X86_64 LibreOffice_project/8f96e87c890bf8fa77463cd4b640a2312823f3ad</Application>
  <Pages>6</Pages>
  <Words>1854</Words>
  <Characters>12786</Characters>
  <CharactersWithSpaces>14967</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2017-01-09T08:23:00Z</dcterms:created>
  <dc:creator>Дмитрий Голень</dc:creator>
  <dc:description/>
  <dc:language>ru-RU</dc:language>
  <cp:lastModifiedBy/>
  <cp:lastPrinted>2017-01-23T08:28:02Z</cp:lastPrinted>
  <dcterms:modified xsi:type="dcterms:W3CDTF">2017-01-26T13:37:50Z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